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A5" w:rsidRPr="006A3CFF" w:rsidRDefault="00321238" w:rsidP="006A3CFF">
      <w:pPr>
        <w:rPr>
          <w:sz w:val="28"/>
          <w:szCs w:val="28"/>
        </w:rPr>
      </w:pPr>
      <w:bookmarkStart w:id="0" w:name="_GoBack"/>
      <w:bookmarkEnd w:id="0"/>
      <w:r w:rsidRPr="00321238">
        <w:rPr>
          <w:sz w:val="26"/>
        </w:rPr>
        <w:t xml:space="preserve">                                                                                     </w:t>
      </w:r>
      <w:r w:rsidR="00BF3CA5">
        <w:rPr>
          <w:sz w:val="26"/>
        </w:rPr>
        <w:t xml:space="preserve">                                     </w:t>
      </w:r>
      <w:r w:rsidR="008C2102">
        <w:rPr>
          <w:sz w:val="26"/>
        </w:rPr>
        <w:t xml:space="preserve">                      </w:t>
      </w:r>
      <w:r w:rsidR="00BF3CA5">
        <w:rPr>
          <w:sz w:val="26"/>
        </w:rPr>
        <w:t xml:space="preserve">          </w:t>
      </w:r>
      <w:r w:rsidR="002F35DA">
        <w:rPr>
          <w:sz w:val="26"/>
        </w:rPr>
        <w:t xml:space="preserve">  </w:t>
      </w:r>
      <w:r w:rsidR="00BF3CA5">
        <w:rPr>
          <w:sz w:val="26"/>
        </w:rPr>
        <w:t xml:space="preserve"> </w:t>
      </w:r>
      <w:r w:rsidR="00BF3CA5" w:rsidRPr="006A3CFF">
        <w:rPr>
          <w:sz w:val="28"/>
          <w:szCs w:val="28"/>
        </w:rPr>
        <w:t>УТВЕРЖДЕН</w:t>
      </w:r>
    </w:p>
    <w:p w:rsidR="00BF3CA5" w:rsidRPr="006A3CFF" w:rsidRDefault="00BF3CA5" w:rsidP="00BF3CA5">
      <w:pPr>
        <w:tabs>
          <w:tab w:val="left" w:pos="6237"/>
          <w:tab w:val="left" w:pos="11057"/>
        </w:tabs>
        <w:ind w:firstLine="5529"/>
        <w:rPr>
          <w:sz w:val="28"/>
          <w:szCs w:val="28"/>
        </w:rPr>
      </w:pPr>
      <w:r w:rsidRPr="006A3CFF">
        <w:rPr>
          <w:sz w:val="28"/>
          <w:szCs w:val="28"/>
        </w:rPr>
        <w:t xml:space="preserve">                                          </w:t>
      </w:r>
      <w:r w:rsidR="008C2102" w:rsidRPr="006A3CFF">
        <w:rPr>
          <w:sz w:val="28"/>
          <w:szCs w:val="28"/>
        </w:rPr>
        <w:t xml:space="preserve">                      </w:t>
      </w:r>
      <w:r w:rsidRPr="006A3CFF">
        <w:rPr>
          <w:sz w:val="28"/>
          <w:szCs w:val="28"/>
        </w:rPr>
        <w:t xml:space="preserve">   решением Думы</w:t>
      </w:r>
    </w:p>
    <w:p w:rsidR="00BF3CA5" w:rsidRPr="006A3CFF" w:rsidRDefault="00BF3CA5" w:rsidP="00BF3CA5">
      <w:pPr>
        <w:tabs>
          <w:tab w:val="left" w:pos="6237"/>
          <w:tab w:val="left" w:pos="11057"/>
        </w:tabs>
        <w:ind w:firstLine="5529"/>
        <w:rPr>
          <w:sz w:val="28"/>
          <w:szCs w:val="28"/>
        </w:rPr>
      </w:pPr>
      <w:r w:rsidRPr="006A3CFF">
        <w:rPr>
          <w:sz w:val="28"/>
          <w:szCs w:val="28"/>
        </w:rPr>
        <w:t xml:space="preserve">                                                 </w:t>
      </w:r>
      <w:r w:rsidR="008C2102" w:rsidRPr="006A3CFF">
        <w:rPr>
          <w:sz w:val="28"/>
          <w:szCs w:val="28"/>
        </w:rPr>
        <w:t xml:space="preserve">                  </w:t>
      </w:r>
      <w:r w:rsidRPr="006A3CFF">
        <w:rPr>
          <w:sz w:val="28"/>
          <w:szCs w:val="28"/>
        </w:rPr>
        <w:t>Уссурийского городского округа</w:t>
      </w:r>
    </w:p>
    <w:p w:rsidR="00BF3CA5" w:rsidRPr="006A3CFF" w:rsidRDefault="00BF3CA5" w:rsidP="00BF3CA5">
      <w:pPr>
        <w:tabs>
          <w:tab w:val="left" w:pos="6237"/>
          <w:tab w:val="left" w:pos="11057"/>
        </w:tabs>
        <w:ind w:firstLine="5529"/>
        <w:rPr>
          <w:sz w:val="28"/>
          <w:szCs w:val="28"/>
        </w:rPr>
      </w:pPr>
      <w:r w:rsidRPr="006A3CFF">
        <w:rPr>
          <w:sz w:val="28"/>
          <w:szCs w:val="28"/>
        </w:rPr>
        <w:t xml:space="preserve">                                       </w:t>
      </w:r>
      <w:r w:rsidR="008C2102" w:rsidRPr="006A3CFF">
        <w:rPr>
          <w:sz w:val="28"/>
          <w:szCs w:val="28"/>
        </w:rPr>
        <w:t xml:space="preserve">                    </w:t>
      </w:r>
      <w:r w:rsidRPr="006A3CFF">
        <w:rPr>
          <w:sz w:val="28"/>
          <w:szCs w:val="28"/>
        </w:rPr>
        <w:t xml:space="preserve">         от </w:t>
      </w:r>
      <w:r w:rsidR="0034513B" w:rsidRPr="006A3CFF">
        <w:rPr>
          <w:sz w:val="28"/>
          <w:szCs w:val="28"/>
        </w:rPr>
        <w:t>2</w:t>
      </w:r>
      <w:r w:rsidR="006A3CFF" w:rsidRPr="006A3CFF">
        <w:rPr>
          <w:sz w:val="28"/>
          <w:szCs w:val="28"/>
        </w:rPr>
        <w:t>6</w:t>
      </w:r>
      <w:r w:rsidR="0034513B" w:rsidRPr="006A3CFF">
        <w:rPr>
          <w:sz w:val="28"/>
          <w:szCs w:val="28"/>
        </w:rPr>
        <w:t xml:space="preserve"> марта</w:t>
      </w:r>
      <w:r w:rsidR="00AE0E13" w:rsidRPr="006A3CFF">
        <w:rPr>
          <w:sz w:val="28"/>
          <w:szCs w:val="28"/>
        </w:rPr>
        <w:t xml:space="preserve"> </w:t>
      </w:r>
      <w:r w:rsidR="0034513B" w:rsidRPr="006A3CFF">
        <w:rPr>
          <w:sz w:val="28"/>
          <w:szCs w:val="28"/>
        </w:rPr>
        <w:t>202</w:t>
      </w:r>
      <w:r w:rsidR="006A3CFF" w:rsidRPr="006A3CFF">
        <w:rPr>
          <w:sz w:val="28"/>
          <w:szCs w:val="28"/>
        </w:rPr>
        <w:t>4</w:t>
      </w:r>
      <w:r w:rsidRPr="006A3CFF">
        <w:rPr>
          <w:sz w:val="28"/>
          <w:szCs w:val="28"/>
        </w:rPr>
        <w:t xml:space="preserve"> года № </w:t>
      </w:r>
      <w:r w:rsidR="00F66E88">
        <w:rPr>
          <w:sz w:val="28"/>
          <w:szCs w:val="28"/>
        </w:rPr>
        <w:t>1045</w:t>
      </w:r>
    </w:p>
    <w:p w:rsidR="00321238" w:rsidRPr="00321238" w:rsidRDefault="00BF3CA5" w:rsidP="00BF3CA5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</w:t>
      </w:r>
    </w:p>
    <w:p w:rsidR="006A3CFF" w:rsidRPr="006A3CFF" w:rsidRDefault="006A3CFF" w:rsidP="006A3CFF">
      <w:pPr>
        <w:jc w:val="center"/>
        <w:rPr>
          <w:sz w:val="28"/>
          <w:szCs w:val="28"/>
        </w:rPr>
      </w:pPr>
      <w:r w:rsidRPr="006A3CFF">
        <w:rPr>
          <w:sz w:val="28"/>
          <w:szCs w:val="28"/>
        </w:rPr>
        <w:t>ОТЧЕТ</w:t>
      </w:r>
    </w:p>
    <w:p w:rsidR="006A3CFF" w:rsidRPr="006A3CFF" w:rsidRDefault="006A3CFF" w:rsidP="006A3CFF">
      <w:pPr>
        <w:jc w:val="center"/>
        <w:rPr>
          <w:sz w:val="28"/>
          <w:szCs w:val="28"/>
        </w:rPr>
      </w:pPr>
      <w:r w:rsidRPr="006A3CFF">
        <w:rPr>
          <w:sz w:val="28"/>
          <w:szCs w:val="28"/>
        </w:rPr>
        <w:t>о результатах  приватизации муниципального имущества за 2023 год</w:t>
      </w:r>
    </w:p>
    <w:p w:rsidR="006A3CFF" w:rsidRPr="006A3CFF" w:rsidRDefault="006A3CFF" w:rsidP="006A3CFF">
      <w:pPr>
        <w:rPr>
          <w:sz w:val="28"/>
          <w:szCs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9"/>
        <w:gridCol w:w="6"/>
        <w:gridCol w:w="1843"/>
        <w:gridCol w:w="118"/>
        <w:gridCol w:w="1560"/>
        <w:gridCol w:w="1417"/>
        <w:gridCol w:w="1275"/>
        <w:gridCol w:w="1562"/>
        <w:gridCol w:w="8"/>
        <w:gridCol w:w="1417"/>
        <w:gridCol w:w="153"/>
        <w:gridCol w:w="1122"/>
        <w:gridCol w:w="145"/>
        <w:gridCol w:w="151"/>
        <w:gridCol w:w="1125"/>
        <w:gridCol w:w="433"/>
        <w:gridCol w:w="1134"/>
        <w:gridCol w:w="1138"/>
      </w:tblGrid>
      <w:tr w:rsidR="006A3CFF" w:rsidTr="0020227C">
        <w:trPr>
          <w:cantSplit/>
          <w:trHeight w:val="1416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ind w:left="-108" w:right="-114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</w:rPr>
              <w:t>/</w:t>
            </w:r>
            <w:proofErr w:type="spellStart"/>
            <w:r>
              <w:rPr>
                <w:bCs/>
                <w:sz w:val="26"/>
              </w:rPr>
              <w:t>п</w:t>
            </w:r>
            <w:proofErr w:type="spellEnd"/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Наименование объекта приватизации, </w:t>
            </w:r>
            <w:proofErr w:type="gramStart"/>
            <w:r>
              <w:rPr>
                <w:bCs/>
                <w:sz w:val="26"/>
              </w:rPr>
              <w:t>юридический</w:t>
            </w:r>
            <w:proofErr w:type="gramEnd"/>
          </w:p>
          <w:p w:rsidR="006A3CFF" w:rsidRDefault="006A3CFF" w:rsidP="007479E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адрес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Основание сделки</w:t>
            </w:r>
          </w:p>
          <w:p w:rsidR="006A3CFF" w:rsidRDefault="006A3CFF" w:rsidP="007479E3">
            <w:pPr>
              <w:rPr>
                <w:bCs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Срок </w:t>
            </w:r>
            <w:proofErr w:type="spellStart"/>
            <w:proofErr w:type="gramStart"/>
            <w:r>
              <w:rPr>
                <w:bCs/>
                <w:sz w:val="26"/>
              </w:rPr>
              <w:t>прове-дения</w:t>
            </w:r>
            <w:proofErr w:type="spellEnd"/>
            <w:proofErr w:type="gramEnd"/>
          </w:p>
          <w:p w:rsidR="006A3CFF" w:rsidRDefault="006A3CFF" w:rsidP="007479E3">
            <w:pPr>
              <w:rPr>
                <w:bCs/>
                <w:sz w:val="26"/>
              </w:rPr>
            </w:pPr>
            <w:proofErr w:type="spellStart"/>
            <w:proofErr w:type="gramStart"/>
            <w:r>
              <w:rPr>
                <w:bCs/>
                <w:sz w:val="26"/>
              </w:rPr>
              <w:t>прива-тизации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Способ </w:t>
            </w:r>
            <w:proofErr w:type="spellStart"/>
            <w:proofErr w:type="gramStart"/>
            <w:r>
              <w:rPr>
                <w:bCs/>
                <w:sz w:val="26"/>
              </w:rPr>
              <w:t>привати-зации</w:t>
            </w:r>
            <w:proofErr w:type="spellEnd"/>
            <w:proofErr w:type="gramEnd"/>
          </w:p>
          <w:p w:rsidR="006A3CFF" w:rsidRDefault="006A3CFF" w:rsidP="007479E3">
            <w:pPr>
              <w:rPr>
                <w:bCs/>
                <w:sz w:val="26"/>
              </w:rPr>
            </w:pP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Стоимость проданного  имущества  (руб.)</w:t>
            </w: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Начальная цена приватизируемого имущества (руб.)</w:t>
            </w:r>
          </w:p>
        </w:tc>
      </w:tr>
      <w:tr w:rsidR="006A3CFF" w:rsidTr="0020227C">
        <w:trPr>
          <w:cantSplit/>
          <w:trHeight w:val="52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</w:p>
        </w:tc>
        <w:tc>
          <w:tcPr>
            <w:tcW w:w="1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Всего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В том числе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Всего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В том числе</w:t>
            </w:r>
          </w:p>
        </w:tc>
      </w:tr>
      <w:tr w:rsidR="006A3CFF" w:rsidTr="0020227C">
        <w:trPr>
          <w:cantSplit/>
          <w:trHeight w:val="1256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</w:p>
        </w:tc>
        <w:tc>
          <w:tcPr>
            <w:tcW w:w="1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недвижи</w:t>
            </w:r>
            <w:proofErr w:type="spellEnd"/>
            <w:r>
              <w:rPr>
                <w:bCs/>
                <w:sz w:val="26"/>
              </w:rPr>
              <w:t>-</w:t>
            </w:r>
          </w:p>
          <w:p w:rsidR="006A3CFF" w:rsidRDefault="006A3CFF" w:rsidP="006A3CFF">
            <w:pPr>
              <w:ind w:right="-122"/>
              <w:rPr>
                <w:bCs/>
                <w:sz w:val="26"/>
              </w:rPr>
            </w:pPr>
            <w:proofErr w:type="gramStart"/>
            <w:r>
              <w:rPr>
                <w:bCs/>
                <w:sz w:val="26"/>
              </w:rPr>
              <w:t>мое</w:t>
            </w:r>
            <w:proofErr w:type="gramEnd"/>
            <w:r>
              <w:rPr>
                <w:bCs/>
                <w:sz w:val="26"/>
              </w:rPr>
              <w:t xml:space="preserve"> (</w:t>
            </w:r>
            <w:proofErr w:type="spellStart"/>
            <w:r>
              <w:rPr>
                <w:bCs/>
                <w:sz w:val="26"/>
              </w:rPr>
              <w:t>дви-жимое</w:t>
            </w:r>
            <w:proofErr w:type="spellEnd"/>
            <w:r>
              <w:rPr>
                <w:bCs/>
                <w:sz w:val="26"/>
              </w:rPr>
              <w:t xml:space="preserve">) </w:t>
            </w:r>
            <w:proofErr w:type="spellStart"/>
            <w:r>
              <w:rPr>
                <w:bCs/>
                <w:sz w:val="26"/>
              </w:rPr>
              <w:t>имущест-во</w:t>
            </w:r>
            <w:proofErr w:type="spellEnd"/>
            <w:r>
              <w:rPr>
                <w:bCs/>
                <w:sz w:val="26"/>
              </w:rPr>
              <w:t xml:space="preserve">, без учета НДС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Земель-</w:t>
            </w:r>
          </w:p>
          <w:p w:rsidR="006A3CFF" w:rsidRDefault="006A3CFF" w:rsidP="007479E3">
            <w:pPr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ные</w:t>
            </w:r>
            <w:proofErr w:type="spellEnd"/>
            <w:r>
              <w:rPr>
                <w:bCs/>
                <w:sz w:val="26"/>
              </w:rPr>
              <w:t xml:space="preserve"> участки, без учета НДС </w:t>
            </w: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Cs/>
                <w:sz w:val="2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6A3CFF">
            <w:pPr>
              <w:ind w:right="-112"/>
              <w:rPr>
                <w:bCs/>
                <w:sz w:val="26"/>
              </w:rPr>
            </w:pPr>
            <w:r>
              <w:rPr>
                <w:bCs/>
                <w:sz w:val="26"/>
              </w:rPr>
              <w:t>недвижимое (движимое) имущество,                с учетом НДС</w:t>
            </w:r>
            <w:r>
              <w:rPr>
                <w:bCs/>
                <w:spacing w:val="-4"/>
                <w:sz w:val="26"/>
              </w:rPr>
              <w:t>/без учета</w:t>
            </w:r>
            <w:r>
              <w:rPr>
                <w:bCs/>
                <w:sz w:val="26"/>
              </w:rPr>
              <w:t xml:space="preserve"> НДС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6A3CFF">
            <w:pPr>
              <w:ind w:left="-104" w:right="-108"/>
              <w:rPr>
                <w:bCs/>
                <w:sz w:val="26"/>
              </w:rPr>
            </w:pPr>
            <w:proofErr w:type="spellStart"/>
            <w:proofErr w:type="gramStart"/>
            <w:r>
              <w:rPr>
                <w:bCs/>
                <w:sz w:val="26"/>
              </w:rPr>
              <w:t>Земель-ные</w:t>
            </w:r>
            <w:proofErr w:type="spellEnd"/>
            <w:proofErr w:type="gramEnd"/>
            <w:r>
              <w:rPr>
                <w:bCs/>
                <w:sz w:val="26"/>
              </w:rPr>
              <w:t xml:space="preserve"> участки, НДС  не </w:t>
            </w:r>
            <w:proofErr w:type="spellStart"/>
            <w:r>
              <w:rPr>
                <w:bCs/>
                <w:sz w:val="26"/>
              </w:rPr>
              <w:t>облагает-ся</w:t>
            </w:r>
            <w:proofErr w:type="spellEnd"/>
          </w:p>
        </w:tc>
      </w:tr>
      <w:tr w:rsidR="006A3CFF" w:rsidTr="0020227C">
        <w:trPr>
          <w:trHeight w:val="185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5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8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6A3CFF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11</w:t>
            </w:r>
          </w:p>
        </w:tc>
      </w:tr>
      <w:tr w:rsidR="006A3CFF" w:rsidTr="007479E3">
        <w:trPr>
          <w:trHeight w:val="699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</w:t>
            </w:r>
            <w:r>
              <w:rPr>
                <w:b/>
                <w:bCs/>
                <w:sz w:val="26"/>
              </w:rPr>
              <w:t xml:space="preserve"> раздел.</w:t>
            </w:r>
          </w:p>
          <w:p w:rsidR="006A3CFF" w:rsidRDefault="006A3CFF" w:rsidP="007479E3">
            <w:pPr>
              <w:rPr>
                <w:bCs/>
                <w:sz w:val="26"/>
              </w:rPr>
            </w:pPr>
            <w:r>
              <w:rPr>
                <w:b/>
                <w:bCs/>
                <w:sz w:val="26"/>
              </w:rPr>
              <w:t>И</w:t>
            </w:r>
            <w:r>
              <w:rPr>
                <w:b/>
                <w:sz w:val="26"/>
              </w:rPr>
              <w:t>сполнение прогнозного плана приватизации муниципального имущества за 2023 год</w:t>
            </w:r>
          </w:p>
        </w:tc>
      </w:tr>
      <w:tr w:rsidR="006A3CFF" w:rsidTr="007479E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ind w:right="-108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а)</w:t>
            </w:r>
          </w:p>
        </w:tc>
        <w:tc>
          <w:tcPr>
            <w:tcW w:w="14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rPr>
                <w:b/>
                <w:bCs/>
              </w:rPr>
            </w:pPr>
            <w:r>
              <w:rPr>
                <w:b/>
                <w:bCs/>
              </w:rPr>
              <w:t>Нежилые помещения (здания с земельными участками)</w:t>
            </w:r>
          </w:p>
        </w:tc>
      </w:tr>
      <w:tr w:rsidR="006A3CFF" w:rsidTr="0020227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1.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widowControl w:val="0"/>
              <w:tabs>
                <w:tab w:val="left" w:pos="709"/>
              </w:tabs>
              <w:jc w:val="both"/>
            </w:pPr>
            <w:r>
              <w:t>Нежилое помещение</w:t>
            </w:r>
          </w:p>
          <w:p w:rsidR="006A3CFF" w:rsidRDefault="006A3CFF" w:rsidP="007479E3">
            <w:pPr>
              <w:widowControl w:val="0"/>
              <w:tabs>
                <w:tab w:val="left" w:pos="709"/>
              </w:tabs>
              <w:jc w:val="both"/>
            </w:pPr>
            <w:r>
              <w:t>Адрес: Приморский край,</w:t>
            </w:r>
            <w:r w:rsidR="0068713E">
              <w:t xml:space="preserve">                           </w:t>
            </w:r>
            <w:proofErr w:type="gramStart"/>
            <w:r>
              <w:lastRenderedPageBreak/>
              <w:t>г</w:t>
            </w:r>
            <w:proofErr w:type="gramEnd"/>
            <w:r>
              <w:t xml:space="preserve">. Уссурийск, </w:t>
            </w:r>
          </w:p>
          <w:p w:rsidR="006A3CFF" w:rsidRDefault="006A3CFF" w:rsidP="007479E3">
            <w:pPr>
              <w:widowControl w:val="0"/>
              <w:tabs>
                <w:tab w:val="left" w:pos="709"/>
              </w:tabs>
              <w:jc w:val="both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Воздвиженка</w:t>
            </w:r>
            <w:proofErr w:type="gramEnd"/>
            <w:r>
              <w:t xml:space="preserve">, ул. Ленина, д. 4, </w:t>
            </w:r>
            <w:proofErr w:type="spellStart"/>
            <w:r>
              <w:t>пом</w:t>
            </w:r>
            <w:proofErr w:type="spellEnd"/>
            <w:r>
              <w:t>. 53,</w:t>
            </w:r>
          </w:p>
          <w:p w:rsidR="006A3CFF" w:rsidRDefault="006A3CFF" w:rsidP="007479E3">
            <w:pPr>
              <w:widowControl w:val="0"/>
              <w:tabs>
                <w:tab w:val="left" w:pos="709"/>
              </w:tabs>
              <w:jc w:val="both"/>
            </w:pPr>
            <w:r>
              <w:t>площадь 85,2 кв. м, назначение: нежилое помещение Кадастровый номер: 25:18: 100101:6249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B72B08">
            <w:pPr>
              <w:ind w:right="-74"/>
              <w:jc w:val="both"/>
            </w:pPr>
            <w:r>
              <w:lastRenderedPageBreak/>
              <w:t xml:space="preserve">решение Думы </w:t>
            </w:r>
            <w:proofErr w:type="spellStart"/>
            <w:proofErr w:type="gramStart"/>
            <w:r>
              <w:t>Уссу-рийского</w:t>
            </w:r>
            <w:proofErr w:type="spellEnd"/>
            <w:proofErr w:type="gramEnd"/>
            <w:r>
              <w:t xml:space="preserve"> городского округа</w:t>
            </w:r>
            <w:r w:rsidR="00B72B08">
              <w:t xml:space="preserve"> </w:t>
            </w:r>
            <w:r>
              <w:t xml:space="preserve">от 25 </w:t>
            </w:r>
            <w:r>
              <w:lastRenderedPageBreak/>
              <w:t xml:space="preserve">октября 2022 года № 751            </w:t>
            </w:r>
            <w:r w:rsidR="0068713E">
              <w:t>"</w:t>
            </w:r>
            <w:r>
              <w:t xml:space="preserve">О </w:t>
            </w:r>
            <w:proofErr w:type="spellStart"/>
            <w:r>
              <w:t>прог-нозном</w:t>
            </w:r>
            <w:proofErr w:type="spellEnd"/>
            <w:r>
              <w:t xml:space="preserve"> плане (программе) приватизации </w:t>
            </w:r>
            <w:proofErr w:type="spellStart"/>
            <w:r>
              <w:t>муниципаль-ного</w:t>
            </w:r>
            <w:proofErr w:type="spellEnd"/>
            <w:r>
              <w:t xml:space="preserve"> </w:t>
            </w:r>
            <w:proofErr w:type="spellStart"/>
            <w:r>
              <w:t>имуще-ства</w:t>
            </w:r>
            <w:proofErr w:type="spellEnd"/>
            <w:r>
              <w:t xml:space="preserve"> </w:t>
            </w:r>
            <w:proofErr w:type="spellStart"/>
            <w:r>
              <w:t>Уссу-рийского</w:t>
            </w:r>
            <w:proofErr w:type="spellEnd"/>
            <w:r>
              <w:t xml:space="preserve"> городского округа на 2023 год</w:t>
            </w:r>
            <w:r w:rsidR="0068713E">
              <w:t>" (далее – решение Думы № 751)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договор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купли-продажи от  13 июля 2023 года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№  </w:t>
            </w:r>
            <w:r>
              <w:t>012.0723.14550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продажа </w:t>
            </w:r>
            <w:proofErr w:type="spellStart"/>
            <w:proofErr w:type="gramStart"/>
            <w:r>
              <w:rPr>
                <w:bCs/>
              </w:rPr>
              <w:t>муници-пального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имуще-ства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lastRenderedPageBreak/>
              <w:t>посред-ством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публич-ного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предло-жения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электрон-ной</w:t>
            </w:r>
            <w:proofErr w:type="spellEnd"/>
            <w:r>
              <w:rPr>
                <w:bCs/>
              </w:rPr>
              <w:t xml:space="preserve"> форме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892</w:t>
            </w:r>
            <w:r>
              <w:rPr>
                <w:spacing w:val="-4"/>
                <w:lang w:val="en-US"/>
              </w:rPr>
              <w:t> </w:t>
            </w:r>
            <w:r>
              <w:rPr>
                <w:spacing w:val="-4"/>
              </w:rPr>
              <w:t>083,33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center"/>
            </w:pPr>
            <w:r>
              <w:t>892</w:t>
            </w:r>
            <w:r>
              <w:rPr>
                <w:lang w:val="en-US"/>
              </w:rPr>
              <w:t> </w:t>
            </w:r>
            <w:r>
              <w:t>083,33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  <w:spacing w:val="-14"/>
              </w:rPr>
            </w:pPr>
            <w:r>
              <w:rPr>
                <w:bCs/>
                <w:spacing w:val="-14"/>
              </w:rPr>
              <w:t>2</w:t>
            </w:r>
            <w:r>
              <w:rPr>
                <w:bCs/>
                <w:spacing w:val="-14"/>
                <w:lang w:val="en-US"/>
              </w:rPr>
              <w:t> </w:t>
            </w:r>
            <w:r>
              <w:rPr>
                <w:bCs/>
                <w:spacing w:val="-14"/>
              </w:rPr>
              <w:t>141</w:t>
            </w:r>
            <w:r>
              <w:rPr>
                <w:bCs/>
                <w:spacing w:val="-14"/>
                <w:lang w:val="en-US"/>
              </w:rPr>
              <w:t> </w:t>
            </w:r>
            <w:r>
              <w:rPr>
                <w:bCs/>
                <w:spacing w:val="-14"/>
              </w:rPr>
              <w:t>000,00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</w:pPr>
            <w:r>
              <w:rPr>
                <w:spacing w:val="-14"/>
              </w:rPr>
              <w:t xml:space="preserve">  2</w:t>
            </w:r>
            <w:r>
              <w:rPr>
                <w:spacing w:val="-14"/>
                <w:lang w:val="en-US"/>
              </w:rPr>
              <w:t> </w:t>
            </w:r>
            <w:r>
              <w:rPr>
                <w:spacing w:val="-14"/>
              </w:rPr>
              <w:t>141</w:t>
            </w:r>
            <w:r>
              <w:rPr>
                <w:spacing w:val="-14"/>
                <w:lang w:val="en-US"/>
              </w:rPr>
              <w:t> </w:t>
            </w:r>
            <w:r>
              <w:rPr>
                <w:spacing w:val="-14"/>
              </w:rPr>
              <w:t>000,00</w:t>
            </w:r>
            <w:r>
              <w:t xml:space="preserve"> </w:t>
            </w:r>
          </w:p>
          <w:p w:rsidR="006A3CFF" w:rsidRDefault="006A3CFF" w:rsidP="007479E3">
            <w:pPr>
              <w:jc w:val="both"/>
            </w:pPr>
            <w:r>
              <w:t>/1784166,67</w:t>
            </w:r>
          </w:p>
          <w:p w:rsidR="006A3CFF" w:rsidRDefault="006A3CFF" w:rsidP="007479E3">
            <w:pPr>
              <w:jc w:val="both"/>
            </w:pPr>
            <w:r>
              <w:t xml:space="preserve">            </w:t>
            </w:r>
          </w:p>
          <w:p w:rsidR="006A3CFF" w:rsidRDefault="006A3CFF" w:rsidP="007479E3">
            <w:pPr>
              <w:jc w:val="both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-</w:t>
            </w:r>
          </w:p>
        </w:tc>
      </w:tr>
      <w:tr w:rsidR="006A3CFF" w:rsidTr="007479E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ind w:right="-108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>б)</w:t>
            </w:r>
          </w:p>
        </w:tc>
        <w:tc>
          <w:tcPr>
            <w:tcW w:w="14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Сооружения:</w:t>
            </w:r>
          </w:p>
        </w:tc>
      </w:tr>
      <w:tr w:rsidR="006A3CFF" w:rsidTr="0020227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2.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</w:pPr>
            <w:r>
              <w:t xml:space="preserve">421/1000 доли Уссурийского городского округа в праве общей долевой собственности на объект </w:t>
            </w:r>
            <w:proofErr w:type="spellStart"/>
            <w:proofErr w:type="gramStart"/>
            <w:r>
              <w:t>недви</w:t>
            </w:r>
            <w:r w:rsidR="0068713E">
              <w:t>-</w:t>
            </w:r>
            <w:r>
              <w:t>жимости</w:t>
            </w:r>
            <w:proofErr w:type="spellEnd"/>
            <w:proofErr w:type="gramEnd"/>
            <w:r>
              <w:t>:</w:t>
            </w:r>
          </w:p>
          <w:p w:rsidR="0068713E" w:rsidRDefault="006A3CFF" w:rsidP="007479E3">
            <w:pPr>
              <w:jc w:val="both"/>
            </w:pPr>
            <w:r>
              <w:t>газоснабжение Уссурийского городского округа.</w:t>
            </w:r>
          </w:p>
          <w:p w:rsidR="0068713E" w:rsidRDefault="006A3CFF" w:rsidP="007479E3">
            <w:pPr>
              <w:jc w:val="both"/>
            </w:pPr>
            <w:r>
              <w:t>1 этап.</w:t>
            </w:r>
          </w:p>
          <w:p w:rsidR="0068713E" w:rsidRDefault="006A3CFF" w:rsidP="0068713E">
            <w:r>
              <w:t>1 очередь строительства.</w:t>
            </w:r>
          </w:p>
          <w:p w:rsidR="006A3CFF" w:rsidRDefault="006A3CFF" w:rsidP="0068713E">
            <w:r>
              <w:t xml:space="preserve">1 пусковой </w:t>
            </w:r>
            <w:r>
              <w:lastRenderedPageBreak/>
              <w:t>комплекс. Корректировка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68713E">
            <w:pPr>
              <w:ind w:right="68"/>
              <w:jc w:val="both"/>
            </w:pPr>
            <w:r>
              <w:lastRenderedPageBreak/>
              <w:t xml:space="preserve">решение Думы № 751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договор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купли-продажи от  20 апреля 2023 года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№  25/131-н/25-2023-1-396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ind w:left="-74" w:right="-108"/>
              <w:jc w:val="both"/>
              <w:rPr>
                <w:bCs/>
              </w:rPr>
            </w:pPr>
            <w:r>
              <w:rPr>
                <w:bCs/>
              </w:rPr>
              <w:t xml:space="preserve">продажа </w:t>
            </w:r>
            <w:proofErr w:type="spellStart"/>
            <w:proofErr w:type="gramStart"/>
            <w:r>
              <w:rPr>
                <w:bCs/>
              </w:rPr>
              <w:t>муници-пального</w:t>
            </w:r>
            <w:proofErr w:type="spellEnd"/>
            <w:proofErr w:type="gramEnd"/>
            <w:r>
              <w:rPr>
                <w:bCs/>
              </w:rPr>
              <w:t xml:space="preserve"> имущества в </w:t>
            </w:r>
            <w:proofErr w:type="spellStart"/>
            <w:r>
              <w:rPr>
                <w:bCs/>
              </w:rPr>
              <w:t>соответ-ствии</w:t>
            </w:r>
            <w:proofErr w:type="spellEnd"/>
            <w:r>
              <w:rPr>
                <w:bCs/>
              </w:rPr>
              <w:t xml:space="preserve"> со статьей 250 </w:t>
            </w:r>
            <w:proofErr w:type="spellStart"/>
            <w:r>
              <w:rPr>
                <w:bCs/>
              </w:rPr>
              <w:t>Гражданс-кого</w:t>
            </w:r>
            <w:proofErr w:type="spellEnd"/>
            <w:r>
              <w:rPr>
                <w:bCs/>
              </w:rPr>
              <w:t xml:space="preserve"> кодекса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ind w:left="-108" w:right="-108"/>
              <w:jc w:val="center"/>
              <w:rPr>
                <w:spacing w:val="-6"/>
              </w:rPr>
            </w:pPr>
            <w:r>
              <w:rPr>
                <w:spacing w:val="-6"/>
              </w:rPr>
              <w:t>203</w:t>
            </w:r>
            <w:r>
              <w:rPr>
                <w:spacing w:val="-6"/>
                <w:lang w:val="en-US"/>
              </w:rPr>
              <w:t> </w:t>
            </w:r>
            <w:r>
              <w:rPr>
                <w:spacing w:val="-6"/>
              </w:rPr>
              <w:t>332</w:t>
            </w:r>
            <w:r>
              <w:rPr>
                <w:spacing w:val="-6"/>
                <w:lang w:val="en-US"/>
              </w:rPr>
              <w:t> </w:t>
            </w:r>
            <w:r>
              <w:rPr>
                <w:spacing w:val="-6"/>
              </w:rPr>
              <w:t>159,00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ind w:left="-108" w:right="-108"/>
              <w:jc w:val="center"/>
            </w:pPr>
            <w:r>
              <w:rPr>
                <w:spacing w:val="-6"/>
              </w:rPr>
              <w:t>203</w:t>
            </w:r>
            <w:r>
              <w:rPr>
                <w:spacing w:val="-6"/>
                <w:lang w:val="en-US"/>
              </w:rPr>
              <w:t> </w:t>
            </w:r>
            <w:r>
              <w:rPr>
                <w:spacing w:val="-6"/>
              </w:rPr>
              <w:t>332</w:t>
            </w:r>
            <w:r>
              <w:rPr>
                <w:spacing w:val="-6"/>
                <w:lang w:val="en-US"/>
              </w:rPr>
              <w:t> </w:t>
            </w:r>
            <w:r>
              <w:rPr>
                <w:spacing w:val="-6"/>
              </w:rPr>
              <w:t>159,00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ind w:left="-108" w:right="-108"/>
              <w:jc w:val="center"/>
              <w:rPr>
                <w:spacing w:val="-8"/>
              </w:rPr>
            </w:pPr>
            <w:r>
              <w:rPr>
                <w:spacing w:val="-8"/>
              </w:rPr>
              <w:t>243</w:t>
            </w:r>
            <w:r>
              <w:rPr>
                <w:spacing w:val="-8"/>
                <w:lang w:val="en-US"/>
              </w:rPr>
              <w:t> </w:t>
            </w:r>
            <w:r>
              <w:rPr>
                <w:spacing w:val="-8"/>
              </w:rPr>
              <w:t>998</w:t>
            </w:r>
            <w:r>
              <w:rPr>
                <w:spacing w:val="-8"/>
                <w:lang w:val="en-US"/>
              </w:rPr>
              <w:t> </w:t>
            </w:r>
            <w:r>
              <w:rPr>
                <w:spacing w:val="-8"/>
              </w:rPr>
              <w:t>591,00</w:t>
            </w:r>
          </w:p>
          <w:p w:rsidR="006A3CFF" w:rsidRDefault="006A3CFF" w:rsidP="007479E3">
            <w:pPr>
              <w:jc w:val="center"/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ind w:left="-108" w:right="-108"/>
              <w:jc w:val="center"/>
              <w:rPr>
                <w:spacing w:val="-8"/>
              </w:rPr>
            </w:pPr>
            <w:r>
              <w:rPr>
                <w:spacing w:val="-8"/>
              </w:rPr>
              <w:t>243</w:t>
            </w:r>
            <w:r>
              <w:rPr>
                <w:spacing w:val="-8"/>
                <w:lang w:val="en-US"/>
              </w:rPr>
              <w:t> </w:t>
            </w:r>
            <w:r>
              <w:rPr>
                <w:spacing w:val="-8"/>
              </w:rPr>
              <w:t>998</w:t>
            </w:r>
            <w:r>
              <w:rPr>
                <w:spacing w:val="-8"/>
                <w:lang w:val="en-US"/>
              </w:rPr>
              <w:t> </w:t>
            </w:r>
            <w:r>
              <w:rPr>
                <w:spacing w:val="-8"/>
              </w:rPr>
              <w:t>591,00</w:t>
            </w:r>
          </w:p>
          <w:p w:rsidR="006A3CFF" w:rsidRDefault="006A3CFF" w:rsidP="007479E3">
            <w:pPr>
              <w:ind w:left="-108" w:right="-108"/>
              <w:jc w:val="center"/>
              <w:rPr>
                <w:spacing w:val="-8"/>
              </w:rPr>
            </w:pPr>
            <w:r>
              <w:rPr>
                <w:spacing w:val="-8"/>
              </w:rPr>
              <w:t>/203</w:t>
            </w:r>
            <w:r>
              <w:rPr>
                <w:spacing w:val="-8"/>
                <w:lang w:val="en-US"/>
              </w:rPr>
              <w:t> </w:t>
            </w:r>
            <w:r>
              <w:rPr>
                <w:spacing w:val="-8"/>
              </w:rPr>
              <w:t>332</w:t>
            </w:r>
            <w:r>
              <w:rPr>
                <w:spacing w:val="-8"/>
                <w:lang w:val="en-US"/>
              </w:rPr>
              <w:t> </w:t>
            </w:r>
            <w:r>
              <w:rPr>
                <w:spacing w:val="-8"/>
              </w:rPr>
              <w:t>159,00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6A3CFF" w:rsidRDefault="006A3CFF" w:rsidP="007479E3">
            <w:pPr>
              <w:jc w:val="both"/>
              <w:rPr>
                <w:bCs/>
              </w:rPr>
            </w:pPr>
          </w:p>
        </w:tc>
      </w:tr>
      <w:tr w:rsidR="006A3CFF" w:rsidTr="007479E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ind w:right="-108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>в)</w:t>
            </w:r>
          </w:p>
        </w:tc>
        <w:tc>
          <w:tcPr>
            <w:tcW w:w="14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Транспортные средства</w:t>
            </w:r>
          </w:p>
        </w:tc>
      </w:tr>
      <w:tr w:rsidR="006A3CFF" w:rsidTr="0020227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3.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8" w:rsidRDefault="0068713E" w:rsidP="00B72B08">
            <w:pPr>
              <w:jc w:val="both"/>
            </w:pPr>
            <w:r>
              <w:t>А</w:t>
            </w:r>
            <w:r w:rsidR="006A3CFF">
              <w:t xml:space="preserve">втобус ПАЗ 3206-110-70, год изготовления транспортного средства: 2008 г., </w:t>
            </w:r>
            <w:proofErr w:type="spellStart"/>
            <w:r w:rsidR="006A3CFF">
              <w:t>идентифика</w:t>
            </w:r>
            <w:r>
              <w:t>-</w:t>
            </w:r>
            <w:r w:rsidR="006A3CFF">
              <w:t>ционный</w:t>
            </w:r>
            <w:proofErr w:type="spellEnd"/>
            <w:r w:rsidR="006A3CFF">
              <w:t xml:space="preserve"> номер машины (VIN или PIN) X1M3206CX80005430, номер двигателя 523400 81012986, цвет машины - желтый, страна изготовитель транспортного средства - общество с </w:t>
            </w:r>
            <w:proofErr w:type="spellStart"/>
            <w:r w:rsidR="006A3CFF">
              <w:t>огра</w:t>
            </w:r>
            <w:r w:rsidR="00DD4E81">
              <w:t>-</w:t>
            </w:r>
            <w:r w:rsidR="006A3CFF">
              <w:t>ниченной</w:t>
            </w:r>
            <w:proofErr w:type="spellEnd"/>
            <w:r w:rsidR="006A3CFF">
              <w:t xml:space="preserve"> </w:t>
            </w:r>
            <w:proofErr w:type="spellStart"/>
            <w:r w:rsidR="006A3CFF">
              <w:t>отве</w:t>
            </w:r>
            <w:r w:rsidR="00DD4E81">
              <w:t>-</w:t>
            </w:r>
            <w:r w:rsidR="006A3CFF">
              <w:t>тственностью</w:t>
            </w:r>
            <w:proofErr w:type="spellEnd"/>
            <w:r w:rsidR="006A3CFF">
              <w:t xml:space="preserve"> </w:t>
            </w:r>
            <w:r>
              <w:t>"</w:t>
            </w:r>
            <w:r w:rsidR="006A3CFF">
              <w:t>ПАЗ</w:t>
            </w:r>
            <w:r>
              <w:t>"</w:t>
            </w:r>
            <w:r w:rsidR="006A3CFF">
              <w:t xml:space="preserve">, Российская Федерация, тип двигателя - бензиновый, паспорт транспортного средства - 25 ОН </w:t>
            </w:r>
            <w:r w:rsidR="006A3CFF">
              <w:lastRenderedPageBreak/>
              <w:t xml:space="preserve">296559, </w:t>
            </w:r>
            <w:proofErr w:type="spellStart"/>
            <w:r w:rsidR="006A3CFF">
              <w:t>государ</w:t>
            </w:r>
            <w:r>
              <w:t>-</w:t>
            </w:r>
            <w:r w:rsidR="006A3CFF">
              <w:t>ственный</w:t>
            </w:r>
            <w:proofErr w:type="spellEnd"/>
            <w:r w:rsidR="006A3CFF">
              <w:t xml:space="preserve"> </w:t>
            </w:r>
            <w:proofErr w:type="spellStart"/>
            <w:r w:rsidR="006A3CFF">
              <w:t>регистрацион-ный</w:t>
            </w:r>
            <w:proofErr w:type="spellEnd"/>
            <w:r w:rsidR="006A3CFF">
              <w:t xml:space="preserve"> номер</w:t>
            </w:r>
            <w:proofErr w:type="gramStart"/>
            <w:r w:rsidR="006A3CFF">
              <w:t xml:space="preserve"> С</w:t>
            </w:r>
            <w:proofErr w:type="gramEnd"/>
            <w:r w:rsidR="006A3CFF">
              <w:t xml:space="preserve"> 521 УВ 125/RUS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7C" w:rsidRDefault="006A3CFF" w:rsidP="0020227C">
            <w:pPr>
              <w:ind w:right="-74"/>
              <w:jc w:val="both"/>
            </w:pPr>
            <w:r>
              <w:lastRenderedPageBreak/>
              <w:t xml:space="preserve">решение Думы </w:t>
            </w:r>
            <w:proofErr w:type="spellStart"/>
            <w:proofErr w:type="gramStart"/>
            <w:r>
              <w:t>Уссу</w:t>
            </w:r>
            <w:r w:rsidR="0020227C">
              <w:t>-</w:t>
            </w:r>
            <w:r>
              <w:t>рийского</w:t>
            </w:r>
            <w:proofErr w:type="spellEnd"/>
            <w:proofErr w:type="gramEnd"/>
            <w:r>
              <w:t xml:space="preserve"> городского округа               от 26 октября 2021 года</w:t>
            </w:r>
          </w:p>
          <w:p w:rsidR="006A3CFF" w:rsidRDefault="006A3CFF" w:rsidP="0020227C">
            <w:pPr>
              <w:ind w:right="-74"/>
              <w:jc w:val="both"/>
            </w:pPr>
            <w:r>
              <w:t xml:space="preserve"> № 494</w:t>
            </w:r>
            <w:r w:rsidR="0020227C">
              <w:t xml:space="preserve"> "</w:t>
            </w:r>
            <w:r>
              <w:t xml:space="preserve">О прогнозном плане (программе) приватизации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имущества </w:t>
            </w:r>
            <w:proofErr w:type="spellStart"/>
            <w:r>
              <w:t>Уссурийско-го</w:t>
            </w:r>
            <w:proofErr w:type="spellEnd"/>
            <w:r>
              <w:t xml:space="preserve"> городского округа на 2022 год</w:t>
            </w:r>
            <w:r w:rsidR="0020227C"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ind w:left="-84"/>
              <w:jc w:val="both"/>
              <w:rPr>
                <w:bCs/>
              </w:rPr>
            </w:pPr>
            <w:r>
              <w:rPr>
                <w:bCs/>
              </w:rPr>
              <w:t>договор купли-продажи от 13 апреля 2023 года № 012.0423.05170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ind w:left="-74" w:right="-108"/>
              <w:jc w:val="both"/>
              <w:rPr>
                <w:bCs/>
              </w:rPr>
            </w:pPr>
            <w:r>
              <w:rPr>
                <w:bCs/>
              </w:rPr>
              <w:t xml:space="preserve">продажа </w:t>
            </w:r>
            <w:proofErr w:type="spellStart"/>
            <w:proofErr w:type="gramStart"/>
            <w:r>
              <w:rPr>
                <w:bCs/>
              </w:rPr>
              <w:t>муници-пального</w:t>
            </w:r>
            <w:proofErr w:type="spellEnd"/>
            <w:proofErr w:type="gramEnd"/>
            <w:r>
              <w:rPr>
                <w:bCs/>
              </w:rPr>
              <w:t xml:space="preserve"> имущества </w:t>
            </w:r>
            <w:proofErr w:type="spellStart"/>
            <w:r>
              <w:rPr>
                <w:bCs/>
              </w:rPr>
              <w:t>посред-ством</w:t>
            </w:r>
            <w:proofErr w:type="spellEnd"/>
            <w:r>
              <w:rPr>
                <w:bCs/>
              </w:rPr>
              <w:t xml:space="preserve"> аукциона в </w:t>
            </w:r>
            <w:proofErr w:type="spellStart"/>
            <w:r>
              <w:rPr>
                <w:bCs/>
              </w:rPr>
              <w:t>электрон-ной</w:t>
            </w:r>
            <w:proofErr w:type="spellEnd"/>
            <w:r>
              <w:rPr>
                <w:bCs/>
              </w:rPr>
              <w:t xml:space="preserve"> форме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ind w:left="-108" w:right="-108"/>
              <w:jc w:val="center"/>
              <w:rPr>
                <w:spacing w:val="-6"/>
              </w:rPr>
            </w:pPr>
            <w:r>
              <w:rPr>
                <w:spacing w:val="-6"/>
              </w:rPr>
              <w:t>75 600,00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ind w:left="-108" w:right="-108"/>
              <w:jc w:val="center"/>
              <w:rPr>
                <w:spacing w:val="-6"/>
              </w:rPr>
            </w:pPr>
            <w:r>
              <w:rPr>
                <w:spacing w:val="-6"/>
              </w:rPr>
              <w:t>75 600,00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ind w:left="-108" w:right="-108"/>
              <w:jc w:val="center"/>
              <w:rPr>
                <w:spacing w:val="-8"/>
              </w:rPr>
            </w:pPr>
            <w:r>
              <w:rPr>
                <w:spacing w:val="-8"/>
              </w:rPr>
              <w:t>75 600,00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ind w:left="-108" w:right="-108"/>
              <w:jc w:val="center"/>
              <w:rPr>
                <w:spacing w:val="-8"/>
              </w:rPr>
            </w:pPr>
            <w:r>
              <w:rPr>
                <w:spacing w:val="-8"/>
                <w:lang w:val="en-US"/>
              </w:rPr>
              <w:t>75 60</w:t>
            </w:r>
            <w:r>
              <w:rPr>
                <w:spacing w:val="-8"/>
              </w:rPr>
              <w:t>0,00</w:t>
            </w:r>
          </w:p>
          <w:p w:rsidR="006A3CFF" w:rsidRDefault="006A3CFF" w:rsidP="007479E3">
            <w:pPr>
              <w:ind w:left="-108" w:right="-108"/>
              <w:jc w:val="center"/>
              <w:rPr>
                <w:spacing w:val="-8"/>
              </w:rPr>
            </w:pPr>
            <w:r>
              <w:rPr>
                <w:spacing w:val="-8"/>
              </w:rPr>
              <w:t>/63 000,00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A3CFF" w:rsidTr="007479E3">
        <w:trPr>
          <w:trHeight w:val="3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F" w:rsidRDefault="006A3CFF" w:rsidP="007479E3">
            <w:pPr>
              <w:ind w:right="-11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г)</w:t>
            </w:r>
          </w:p>
        </w:tc>
        <w:tc>
          <w:tcPr>
            <w:tcW w:w="14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F" w:rsidRDefault="006A3CFF" w:rsidP="007479E3">
            <w:pPr>
              <w:jc w:val="both"/>
              <w:rPr>
                <w:b/>
                <w:bCs/>
              </w:rPr>
            </w:pPr>
            <w:r>
              <w:rPr>
                <w:b/>
              </w:rPr>
              <w:t>Финансовые показатели</w:t>
            </w:r>
          </w:p>
        </w:tc>
      </w:tr>
      <w:tr w:rsidR="006A3CFF" w:rsidTr="007479E3">
        <w:trPr>
          <w:trHeight w:val="4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F" w:rsidRDefault="006A3CFF" w:rsidP="007479E3">
            <w:pPr>
              <w:jc w:val="both"/>
              <w:rPr>
                <w:bCs/>
              </w:rPr>
            </w:pPr>
          </w:p>
        </w:tc>
        <w:tc>
          <w:tcPr>
            <w:tcW w:w="9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F" w:rsidRDefault="006A3CFF" w:rsidP="007479E3">
            <w:pPr>
              <w:jc w:val="both"/>
            </w:pPr>
            <w:r>
              <w:t>Наименование показателя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center"/>
            </w:pPr>
            <w:r>
              <w:t>план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center"/>
            </w:pPr>
            <w: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  <w:sz w:val="26"/>
              </w:rPr>
            </w:pPr>
          </w:p>
        </w:tc>
      </w:tr>
      <w:tr w:rsidR="006A3CFF" w:rsidTr="007479E3">
        <w:trPr>
          <w:trHeight w:val="5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F" w:rsidRDefault="006A3CFF" w:rsidP="007479E3">
            <w:pPr>
              <w:jc w:val="both"/>
              <w:rPr>
                <w:bCs/>
              </w:rPr>
            </w:pPr>
          </w:p>
        </w:tc>
        <w:tc>
          <w:tcPr>
            <w:tcW w:w="9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F" w:rsidRDefault="006A3CFF" w:rsidP="007479E3">
            <w:pPr>
              <w:jc w:val="both"/>
            </w:pPr>
            <w:r>
              <w:t xml:space="preserve">Общая сумма доходов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6A3CFF" w:rsidRDefault="006A3CFF" w:rsidP="007479E3">
            <w:pPr>
              <w:jc w:val="both"/>
            </w:pPr>
            <w:r>
              <w:t>приватизации муниципального имущества в 2023 году,  руб.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ind w:left="-96"/>
              <w:jc w:val="center"/>
              <w:rPr>
                <w:spacing w:val="-8"/>
              </w:rPr>
            </w:pPr>
            <w:r>
              <w:rPr>
                <w:spacing w:val="-8"/>
              </w:rPr>
              <w:t>203 826 360,00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ind w:left="-96"/>
              <w:jc w:val="center"/>
              <w:rPr>
                <w:spacing w:val="-10"/>
              </w:rPr>
            </w:pPr>
            <w:r>
              <w:rPr>
                <w:spacing w:val="-10"/>
              </w:rPr>
              <w:t>204 386 842,</w:t>
            </w:r>
            <w:r>
              <w:rPr>
                <w:spacing w:val="-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  <w:sz w:val="26"/>
              </w:rPr>
            </w:pPr>
          </w:p>
        </w:tc>
      </w:tr>
      <w:tr w:rsidR="006A3CFF" w:rsidTr="007479E3">
        <w:trPr>
          <w:trHeight w:val="4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F" w:rsidRDefault="006A3CFF" w:rsidP="007479E3">
            <w:pPr>
              <w:jc w:val="both"/>
              <w:rPr>
                <w:bCs/>
              </w:rPr>
            </w:pPr>
          </w:p>
        </w:tc>
        <w:tc>
          <w:tcPr>
            <w:tcW w:w="9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F" w:rsidRDefault="006A3CFF" w:rsidP="007479E3">
            <w:pPr>
              <w:jc w:val="both"/>
            </w:pPr>
            <w:r>
              <w:t>Процент выполнения планируемых доходов, %</w:t>
            </w:r>
          </w:p>
          <w:p w:rsidR="006A3CFF" w:rsidRDefault="006A3CFF" w:rsidP="007479E3">
            <w:pPr>
              <w:jc w:val="both"/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center"/>
            </w:pPr>
            <w:r>
              <w:t>100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center"/>
            </w:pPr>
            <w: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  <w:sz w:val="26"/>
              </w:rPr>
            </w:pPr>
          </w:p>
        </w:tc>
      </w:tr>
      <w:tr w:rsidR="006A3CFF" w:rsidTr="007479E3">
        <w:trPr>
          <w:trHeight w:val="19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F" w:rsidRDefault="006A3CFF" w:rsidP="007479E3">
            <w:pPr>
              <w:ind w:right="-114"/>
              <w:jc w:val="both"/>
              <w:rPr>
                <w:b/>
                <w:bCs/>
                <w:sz w:val="26"/>
              </w:rPr>
            </w:pPr>
            <w:proofErr w:type="spellStart"/>
            <w:r>
              <w:rPr>
                <w:b/>
                <w:bCs/>
                <w:sz w:val="26"/>
              </w:rPr>
              <w:t>д</w:t>
            </w:r>
            <w:proofErr w:type="spellEnd"/>
            <w:r>
              <w:rPr>
                <w:b/>
                <w:bCs/>
                <w:sz w:val="26"/>
              </w:rPr>
              <w:t>)</w:t>
            </w:r>
          </w:p>
        </w:tc>
        <w:tc>
          <w:tcPr>
            <w:tcW w:w="14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F" w:rsidRDefault="006A3CFF" w:rsidP="007479E3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Транспортные средства</w:t>
            </w:r>
          </w:p>
        </w:tc>
      </w:tr>
      <w:tr w:rsidR="006A3CFF" w:rsidTr="0020227C">
        <w:trPr>
          <w:trHeight w:val="2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F" w:rsidRDefault="006A3CFF" w:rsidP="007479E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4.</w:t>
            </w:r>
          </w:p>
        </w:tc>
        <w:tc>
          <w:tcPr>
            <w:tcW w:w="9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F" w:rsidRDefault="006A3CFF" w:rsidP="007479E3">
            <w:pPr>
              <w:jc w:val="both"/>
            </w:pPr>
            <w:r>
              <w:t xml:space="preserve">Специальный автобетононасос. Год изготовления: 2022 год. Идентификационный номер: KLTCL8CF1NK000173, марка: DAEWOO, коммерческое наименование: NOVUS, категория транспортного средства в соответствии с Конвенцией о дорожном движении: категория С, категория в соответствии с </w:t>
            </w:r>
            <w:proofErr w:type="gramStart"/>
            <w:r>
              <w:t>ТР</w:t>
            </w:r>
            <w:proofErr w:type="gramEnd"/>
            <w:r>
              <w:t xml:space="preserve"> ТС 018/2011: N 3, цвет - белый, изготовитель транспортного средства (страна) TATA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Commercial</w:t>
            </w:r>
            <w:proofErr w:type="spellEnd"/>
            <w:r>
              <w:t xml:space="preserve"> </w:t>
            </w:r>
            <w:proofErr w:type="spellStart"/>
            <w:r>
              <w:t>Vehicle</w:t>
            </w:r>
            <w:proofErr w:type="spellEnd"/>
            <w:r>
              <w:t xml:space="preserve"> </w:t>
            </w:r>
            <w:proofErr w:type="spellStart"/>
            <w:r>
              <w:t>Co.,Ltd</w:t>
            </w:r>
            <w:proofErr w:type="spellEnd"/>
            <w:r>
              <w:t xml:space="preserve"> (Республика Корея), тип двигателя - четырехтактный дизель, с турбокомпрессором и промежуточным охлаждением воздуха, свидетельство о регистрации транспортного средства - 99 42 084272, государственный регистрационный номер K074PK125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решение Думы </w:t>
            </w:r>
            <w:proofErr w:type="spellStart"/>
            <w:proofErr w:type="gramStart"/>
            <w:r>
              <w:rPr>
                <w:bCs/>
              </w:rPr>
              <w:t>Уссурийс-кого</w:t>
            </w:r>
            <w:proofErr w:type="spellEnd"/>
            <w:proofErr w:type="gramEnd"/>
            <w:r>
              <w:rPr>
                <w:bCs/>
              </w:rPr>
              <w:t xml:space="preserve"> городского округа  от 25 октября 2022 года № 751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постановлением администрации Уссурийского  городского округа           от 28 декабря 2023 года № 4469 утверждены условия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приватизации </w:t>
            </w:r>
            <w:proofErr w:type="gramStart"/>
            <w:r>
              <w:rPr>
                <w:bCs/>
              </w:rPr>
              <w:t>муниципального</w:t>
            </w:r>
            <w:proofErr w:type="gramEnd"/>
            <w:r>
              <w:rPr>
                <w:bCs/>
              </w:rPr>
              <w:t xml:space="preserve"> 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имущества, подлежащего внесению в качестве вклада в уставной капитал акционерного общества </w:t>
            </w:r>
            <w:r w:rsidR="0020227C">
              <w:rPr>
                <w:bCs/>
              </w:rPr>
              <w:t>"</w:t>
            </w:r>
            <w:r>
              <w:rPr>
                <w:bCs/>
              </w:rPr>
              <w:t>Уссурийское   предприятие  тепловых сетей</w:t>
            </w:r>
            <w:r w:rsidR="0020227C">
              <w:rPr>
                <w:bCs/>
              </w:rPr>
              <w:t>"</w:t>
            </w:r>
            <w:r>
              <w:rPr>
                <w:bCs/>
              </w:rPr>
              <w:t>.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Стоимость имущества  –                  28 667 500,00  (двадцать восемь миллионов шестьсот шестьдесят семь тысяч пятьсот) рублей</w:t>
            </w:r>
          </w:p>
        </w:tc>
      </w:tr>
      <w:tr w:rsidR="006A3CFF" w:rsidTr="007479E3">
        <w:trPr>
          <w:trHeight w:val="325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Раздел.  Муниципальное имущество, неприватизированное в 2023 году</w:t>
            </w:r>
          </w:p>
          <w:p w:rsidR="006A3CFF" w:rsidRDefault="006A3CFF" w:rsidP="007479E3">
            <w:pPr>
              <w:jc w:val="both"/>
              <w:rPr>
                <w:b/>
                <w:bCs/>
              </w:rPr>
            </w:pPr>
          </w:p>
        </w:tc>
      </w:tr>
      <w:tr w:rsidR="006A3CFF" w:rsidTr="0020227C">
        <w:trPr>
          <w:trHeight w:val="34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20227C">
            <w:pPr>
              <w:ind w:right="-108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а)</w:t>
            </w:r>
          </w:p>
        </w:tc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Нежилые помещения (здания с земельными участками)</w:t>
            </w:r>
          </w:p>
        </w:tc>
      </w:tr>
      <w:tr w:rsidR="006A3CFF" w:rsidTr="0020227C">
        <w:trPr>
          <w:trHeight w:val="1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5.</w:t>
            </w:r>
          </w:p>
        </w:tc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Нежилое здание и земельный участок 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Местоположение: Приморский край, г. Уссурийск, ул. </w:t>
            </w:r>
            <w:proofErr w:type="gramStart"/>
            <w:r>
              <w:rPr>
                <w:bCs/>
              </w:rPr>
              <w:t>Пролетарская</w:t>
            </w:r>
            <w:proofErr w:type="gramEnd"/>
            <w:r>
              <w:rPr>
                <w:bCs/>
              </w:rPr>
              <w:t>, д. 41.</w:t>
            </w:r>
          </w:p>
          <w:p w:rsidR="006A3CFF" w:rsidRPr="00DD4E81" w:rsidRDefault="006A3CFF" w:rsidP="007479E3">
            <w:pPr>
              <w:jc w:val="both"/>
              <w:rPr>
                <w:bCs/>
                <w:sz w:val="16"/>
                <w:szCs w:val="16"/>
              </w:rPr>
            </w:pP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Здание площадью 38,6 кв. м, назначение: нежилое, количество этажей: 1, в том числе подземных - 0. Кадастровый номер: 25:34:017102:1445.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Ограничение прав и обременение объекта недвижимости: не зарегистрировано.</w:t>
            </w:r>
          </w:p>
          <w:p w:rsidR="006A3CFF" w:rsidRPr="00DD4E81" w:rsidRDefault="006A3CFF" w:rsidP="007479E3">
            <w:pPr>
              <w:jc w:val="both"/>
              <w:rPr>
                <w:bCs/>
                <w:sz w:val="16"/>
                <w:szCs w:val="16"/>
              </w:rPr>
            </w:pP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Земельный участок площадью 76 кв. м, категория земель: земли населенных пунктов, виды разрешенного использования: социальное обслуживание.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Кадастровый номер: 25:34:016902:14474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Ограничение прав и обременение объекта недвижимости: не зарегистрировано</w:t>
            </w:r>
          </w:p>
          <w:p w:rsidR="006A3CFF" w:rsidRDefault="006A3CFF" w:rsidP="007479E3">
            <w:pPr>
              <w:jc w:val="both"/>
              <w:rPr>
                <w:bCs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8" w:rsidRDefault="006A3CFF" w:rsidP="00B72B0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решение Думы </w:t>
            </w:r>
          </w:p>
          <w:p w:rsidR="006A3CFF" w:rsidRDefault="006A3CFF" w:rsidP="00B72B08">
            <w:pPr>
              <w:jc w:val="both"/>
              <w:rPr>
                <w:bCs/>
              </w:rPr>
            </w:pPr>
            <w:r>
              <w:rPr>
                <w:bCs/>
              </w:rPr>
              <w:t>№ 751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Информация о предыдущих торгах: </w:t>
            </w:r>
            <w:r>
              <w:rPr>
                <w:bCs/>
              </w:rPr>
              <w:t>нежилое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здание и земельный участок  выставлялись </w:t>
            </w:r>
            <w:r>
              <w:rPr>
                <w:bCs/>
              </w:rPr>
              <w:lastRenderedPageBreak/>
              <w:t>на торги:  13 апреля 2023 года, по результатам торгов определен победитель, договор купли-продажи не заключен в связи с отказом покупателя от подписания договора.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27 июня 2023 года, по результатам торгов заключен договор купли-продажи от 03 июля 2023 года № 012.0623.12981. </w:t>
            </w:r>
            <w:proofErr w:type="gramStart"/>
            <w:r>
              <w:rPr>
                <w:bCs/>
              </w:rPr>
              <w:t>В связи с отказом покупателя от оплаты в    соответствии с условиями</w:t>
            </w:r>
            <w:proofErr w:type="gramEnd"/>
            <w:r>
              <w:rPr>
                <w:bCs/>
              </w:rPr>
              <w:t xml:space="preserve"> договора, договор расторгнут в одностороннем порядке.</w:t>
            </w:r>
          </w:p>
          <w:p w:rsidR="006A3CFF" w:rsidRDefault="006A3CFF" w:rsidP="007479E3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В доход бюджета Уссурийского городского округа поступили задатки на сумму </w:t>
            </w:r>
            <w:r>
              <w:rPr>
                <w:b/>
                <w:bCs/>
              </w:rPr>
              <w:t>87 000,00 рублей.</w:t>
            </w:r>
          </w:p>
        </w:tc>
      </w:tr>
      <w:tr w:rsidR="006A3CFF" w:rsidTr="0020227C">
        <w:trPr>
          <w:trHeight w:val="1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6.</w:t>
            </w:r>
          </w:p>
        </w:tc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Здание клуба и земельный участок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Местоположение: Приморский край, г. Уссурийск,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. Воздвиженка, в/г № 11.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Здание клуба площадью 1676,5 кв. м, назначение: нежилое, количество этажей: 2, в том числе подземных - 0. Кадастровый номер: 25:18:015601:1053.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Ограничение прав и обременение объекта недвижимости: не зарегистрировано.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Земельный участок площадью 5680 кв. м, категория земель: земли населенных пунктов, виды разрешенного использования: объекты военного назначения, объекты инженерной инфраструктуры, необходимые для функционирования зоны, для создания которых необходим отдельный земельный участок, коммунальное обслуживание, воздушный транспорт. 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расположен примерно в 580 метрах по направлению на северо-восток. Почтовый адрес ориентира: </w:t>
            </w:r>
            <w:proofErr w:type="gramStart"/>
            <w:r>
              <w:rPr>
                <w:bCs/>
              </w:rPr>
              <w:t>Российская Федерация, Приморский край, г. Уссурийск, с. Воздвиженка, ул. Чайковского, д. 5.</w:t>
            </w:r>
            <w:proofErr w:type="gramEnd"/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Кадастровый номер: 25:18:015601:1056. 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Ограничение прав и обременение объекта недвижимости: не зарегистрировано</w:t>
            </w:r>
          </w:p>
          <w:p w:rsidR="006A3CFF" w:rsidRDefault="006A3CFF" w:rsidP="007479E3">
            <w:pPr>
              <w:jc w:val="both"/>
              <w:rPr>
                <w:bCs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B72B0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решение Думы </w:t>
            </w:r>
            <w:r w:rsidR="00B72B08">
              <w:rPr>
                <w:bCs/>
              </w:rPr>
              <w:t xml:space="preserve">               </w:t>
            </w:r>
            <w:r>
              <w:rPr>
                <w:bCs/>
              </w:rPr>
              <w:t>№ 751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Информация о предыдущих торгах:</w:t>
            </w:r>
            <w:r>
              <w:rPr>
                <w:bCs/>
              </w:rPr>
              <w:t xml:space="preserve"> здание клуба и земельный участок  выставлялись на торги:  20 апреля 2023 года, 03 июля 2023 года; торги признаны несостоявшимися в связи с отсутствием заявок на участие в торгах.</w:t>
            </w:r>
          </w:p>
          <w:p w:rsidR="006A3CFF" w:rsidRDefault="006A3CFF" w:rsidP="007479E3">
            <w:pPr>
              <w:jc w:val="both"/>
              <w:rPr>
                <w:b/>
                <w:bCs/>
              </w:rPr>
            </w:pPr>
          </w:p>
        </w:tc>
      </w:tr>
      <w:tr w:rsidR="006A3CFF" w:rsidTr="0020227C">
        <w:trPr>
          <w:trHeight w:val="1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7.</w:t>
            </w:r>
          </w:p>
        </w:tc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Нежилое помещение № 30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Адрес: </w:t>
            </w:r>
            <w:proofErr w:type="gramStart"/>
            <w:r>
              <w:rPr>
                <w:bCs/>
              </w:rPr>
              <w:t>Российская Федерация, Приморский край, Уссурийский городской округ, г. Уссурийск, ул. Московская, д. 18а, помещение № 4.</w:t>
            </w:r>
            <w:proofErr w:type="gramEnd"/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Нежилое помещение № 30 площадью 17,1 кв. м, назначение: нежилое помещение. Кадастровый номер: 25:34:017701:1126, номер, тип этажа, на котором расположено помещение, </w:t>
            </w:r>
            <w:proofErr w:type="spellStart"/>
            <w:r>
              <w:rPr>
                <w:bCs/>
              </w:rPr>
              <w:t>машино-место</w:t>
            </w:r>
            <w:proofErr w:type="spellEnd"/>
            <w:r>
              <w:rPr>
                <w:bCs/>
              </w:rPr>
              <w:t>: этаж № 03.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Ограничение прав и обременение объекта недвижимости: не зарегистрировано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B72B0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решение Думы </w:t>
            </w:r>
            <w:r w:rsidR="00B72B08">
              <w:rPr>
                <w:bCs/>
              </w:rPr>
              <w:t xml:space="preserve">                </w:t>
            </w:r>
            <w:r>
              <w:rPr>
                <w:bCs/>
              </w:rPr>
              <w:t>№ 751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Информация о предыдущих торгах:</w:t>
            </w:r>
            <w:r>
              <w:rPr>
                <w:bCs/>
              </w:rPr>
              <w:t xml:space="preserve"> нежилое помещение выставлялось на торги:  20 апреля 2023 года, 03 июля 2023 года; торги признаны несостоявшимися в связи с отсутствием заявок на участие в торгах.</w:t>
            </w:r>
          </w:p>
        </w:tc>
      </w:tr>
      <w:tr w:rsidR="006A3CFF" w:rsidTr="0020227C">
        <w:trPr>
          <w:trHeight w:val="1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8.</w:t>
            </w:r>
          </w:p>
        </w:tc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Адрес: Приморский край, г. Уссурийск, ул. </w:t>
            </w:r>
            <w:proofErr w:type="gramStart"/>
            <w:r>
              <w:rPr>
                <w:bCs/>
              </w:rPr>
              <w:t>Московская</w:t>
            </w:r>
            <w:proofErr w:type="gramEnd"/>
            <w:r>
              <w:rPr>
                <w:bCs/>
              </w:rPr>
              <w:t>, д. 18а, к. 12а.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Помещение площадью 17,3 кв. м, назначение: нежилое. Кадастровый номер: 25:34:017701:1698, номер, тип этажа, на котором расположено помещение, </w:t>
            </w:r>
            <w:proofErr w:type="spellStart"/>
            <w:r>
              <w:rPr>
                <w:bCs/>
              </w:rPr>
              <w:t>машино-место</w:t>
            </w:r>
            <w:proofErr w:type="spellEnd"/>
            <w:r>
              <w:rPr>
                <w:bCs/>
              </w:rPr>
              <w:t>: этаж № 2.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Ограничение прав и обременение объекта недвижимости: не зарегистрировано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8" w:rsidRDefault="006A3CFF" w:rsidP="00B72B0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решение Думы </w:t>
            </w:r>
          </w:p>
          <w:p w:rsidR="006A3CFF" w:rsidRDefault="006A3CFF" w:rsidP="00B72B08">
            <w:pPr>
              <w:jc w:val="both"/>
              <w:rPr>
                <w:bCs/>
              </w:rPr>
            </w:pPr>
            <w:r>
              <w:rPr>
                <w:bCs/>
              </w:rPr>
              <w:t>№ 751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Информация о предыдущих торгах:</w:t>
            </w:r>
            <w:r>
              <w:rPr>
                <w:bCs/>
              </w:rPr>
              <w:t xml:space="preserve"> нежилое помещение выставлялось на торги:  20 апреля 2023 года, 03 июля 2023 года; торги признаны несостоявшимися в связи с отсутствием заявок на участие в торгах.</w:t>
            </w:r>
          </w:p>
        </w:tc>
      </w:tr>
      <w:tr w:rsidR="006A3CFF" w:rsidTr="0020227C">
        <w:trPr>
          <w:trHeight w:val="1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9.</w:t>
            </w:r>
          </w:p>
        </w:tc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Здание - контора и земельный участок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Местоположение: Приморский край, г. Уссурийск, с. </w:t>
            </w:r>
            <w:proofErr w:type="spellStart"/>
            <w:r>
              <w:rPr>
                <w:bCs/>
              </w:rPr>
              <w:t>Улитовка</w:t>
            </w:r>
            <w:proofErr w:type="spellEnd"/>
            <w:r>
              <w:rPr>
                <w:bCs/>
              </w:rPr>
              <w:t xml:space="preserve">, ул. </w:t>
            </w:r>
            <w:proofErr w:type="gramStart"/>
            <w:r>
              <w:rPr>
                <w:bCs/>
              </w:rPr>
              <w:t>Центральная</w:t>
            </w:r>
            <w:proofErr w:type="gramEnd"/>
            <w:r>
              <w:rPr>
                <w:bCs/>
              </w:rPr>
              <w:t>, д. 5а. Контора площадью 395,2 кв. м, назначение: нежилое, количество этажей: 2, в том числе подземных - 0.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Кадастровый номер: 25:18: 380101:225.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Особые отметки: право (ограничение права, обременение объекта недвижимости) зарегистрировано на объект недвижимости с наименованием: здание - контора.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Земельный участок площадью 3856 кв. м, категория земель: земли населенных пунктов, виды разрешенного использования: объекты инженерно-технического обеспечения; объекты хранения индивидуального транспорта, объекты хозяйственного назначения. 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Кадастровый номер: 25:18:380101:313.</w:t>
            </w:r>
          </w:p>
          <w:p w:rsidR="006A3CFF" w:rsidRDefault="006A3CFF" w:rsidP="00B72B08">
            <w:pPr>
              <w:jc w:val="both"/>
              <w:rPr>
                <w:bCs/>
              </w:rPr>
            </w:pPr>
            <w:r>
              <w:rPr>
                <w:bCs/>
              </w:rPr>
              <w:t>Ограничение прав и обременение объекта недвижимости: не зарегистрировано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8" w:rsidRDefault="006A3CFF" w:rsidP="00B72B0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решение Думы </w:t>
            </w:r>
          </w:p>
          <w:p w:rsidR="006A3CFF" w:rsidRDefault="006A3CFF" w:rsidP="00B72B08">
            <w:pPr>
              <w:jc w:val="both"/>
              <w:rPr>
                <w:bCs/>
              </w:rPr>
            </w:pPr>
            <w:r>
              <w:rPr>
                <w:bCs/>
              </w:rPr>
              <w:t>№ 751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Информация о предыдущих торгах:</w:t>
            </w:r>
            <w:r>
              <w:rPr>
                <w:bCs/>
              </w:rPr>
              <w:t xml:space="preserve"> здание – контора и земельный участок выставлялись на торги:  20 апреля 2023 года, 03 июля 2023 года; торги признаны несостоявшимися в связи с отсутствием заявок на участие в торгах.</w:t>
            </w:r>
          </w:p>
        </w:tc>
      </w:tr>
      <w:tr w:rsidR="006A3CFF" w:rsidTr="0020227C">
        <w:trPr>
          <w:trHeight w:val="1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B72B08">
            <w:pPr>
              <w:ind w:left="-108" w:right="-108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10.</w:t>
            </w:r>
          </w:p>
        </w:tc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Нежилое здание и земельный участок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Местоположение: Приморский край,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 xml:space="preserve">. Уссурийск, ул. Некрасова, д. 125б. 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Здание площадью 213,6 кв. м, назначение: нежилое, количество этажей: 1, в том числе подземных: 0. Год завершения строительства: 1997 год. 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Кадастровый номер 25:34:016901:2268. Ограничения прав и обременение объекта недвижимости: не зарегистрировано. 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Земельный участок площадью 1321 кв. м. Категория земель: земли населенных пунктов, виды разрешенного использования: объекты инженерно-технического обеспечения. 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Местоположение установлено относительно ориентира, расположенного в границах участка. Ориентир - нежилое здание. Почтовый адрес ориентира: Приморский край,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Уссурийск, ул. Некрасова, д. 125б.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Кадастровый номер 25:34:016901:8090. </w:t>
            </w:r>
          </w:p>
          <w:p w:rsidR="006A3CFF" w:rsidRDefault="006A3CFF" w:rsidP="00C455BE">
            <w:pPr>
              <w:jc w:val="both"/>
              <w:rPr>
                <w:bCs/>
              </w:rPr>
            </w:pPr>
            <w:r>
              <w:rPr>
                <w:bCs/>
              </w:rPr>
              <w:t>Ограничения прав и обременение объекта недвижимости: не зарегистрировано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решение Думы </w:t>
            </w:r>
            <w:proofErr w:type="spellStart"/>
            <w:proofErr w:type="gramStart"/>
            <w:r>
              <w:rPr>
                <w:bCs/>
              </w:rPr>
              <w:t>Уссурийс-кого</w:t>
            </w:r>
            <w:proofErr w:type="spellEnd"/>
            <w:proofErr w:type="gramEnd"/>
            <w:r>
              <w:rPr>
                <w:bCs/>
              </w:rPr>
              <w:t xml:space="preserve"> городского округа  от </w:t>
            </w:r>
            <w:r>
              <w:rPr>
                <w:bCs/>
              </w:rPr>
              <w:lastRenderedPageBreak/>
              <w:t>25 октября 2022 года № 751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Информация о предыдущих торгах:</w:t>
            </w:r>
            <w:r>
              <w:rPr>
                <w:bCs/>
              </w:rPr>
              <w:t xml:space="preserve"> нежилое здание и земельный участок  выставлялись на торги:  13 апреля 2023 года, 27 июня 2023 года; торги признаны несостоявшимися в связи </w:t>
            </w:r>
            <w:r>
              <w:rPr>
                <w:bCs/>
              </w:rPr>
              <w:lastRenderedPageBreak/>
              <w:t>с отсутствием заявок на участие в торгах.</w:t>
            </w:r>
          </w:p>
        </w:tc>
      </w:tr>
      <w:tr w:rsidR="006A3CFF" w:rsidTr="0020227C">
        <w:trPr>
          <w:trHeight w:val="1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B72B08">
            <w:pPr>
              <w:ind w:left="-108" w:right="-250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11.</w:t>
            </w:r>
          </w:p>
        </w:tc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Объект незавершенного строительства и земельный участок.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Местоположение: Российская Федерация, Приморский край, Уссурийский городской округ, примерно в 207 м на северо-запад от ориентира жилой дом, расположенного за пределами участка, адрес ориентира: Приморский край, город Уссурийск, переулок Корейский, 22. 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Площадь застройки: 1438,10 кв. м, высота: 39 м, степень готовности объекта незавершенного строительства: 35%, проектируемое значение: иное сооружение (котельная на 4 котла КЕ-10/4).</w:t>
            </w:r>
            <w:r w:rsidR="0039508A">
              <w:rPr>
                <w:bCs/>
              </w:rPr>
              <w:t xml:space="preserve"> </w:t>
            </w:r>
            <w:r>
              <w:rPr>
                <w:bCs/>
              </w:rPr>
              <w:t xml:space="preserve">Кадастровый номер: 25:34:016501:4907. 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Ограничение прав и обременение объекта недвижимости: не зарегистрировано.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Земельный участок, местоположение установлено относительно ориентира, расположенного за пределами участка. Ориентир жилой дом, примерно в 200 м по направлению на северо-запад. Почтовый адрес ориентира: Приморский край,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 xml:space="preserve">. Уссурийск, пер. Корейский, д. 22. Площадь: 13089 кв. м. Категория земель: земли населенных пунктов, виды разрешенного использования: объекты коммунально-складского назначения. 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Кадастровый номер: 25:34:016501:5470. </w:t>
            </w:r>
          </w:p>
          <w:p w:rsidR="006A3CFF" w:rsidRDefault="006A3CFF" w:rsidP="00B72B08">
            <w:pPr>
              <w:jc w:val="both"/>
              <w:rPr>
                <w:bCs/>
              </w:rPr>
            </w:pPr>
            <w:r>
              <w:rPr>
                <w:bCs/>
              </w:rPr>
              <w:t>Ограничение прав и обременение объекта недвижимости: не зарегистрировано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решение Думы </w:t>
            </w:r>
            <w:proofErr w:type="spellStart"/>
            <w:proofErr w:type="gramStart"/>
            <w:r>
              <w:rPr>
                <w:bCs/>
              </w:rPr>
              <w:t>Уссурийс-кого</w:t>
            </w:r>
            <w:proofErr w:type="spellEnd"/>
            <w:proofErr w:type="gramEnd"/>
            <w:r>
              <w:rPr>
                <w:bCs/>
              </w:rPr>
              <w:t xml:space="preserve"> городского округа  от 25 октября 2022 года № 751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Объект на торги в 2023 году                             не выставлялся. Принято решение о включении объекта незавершенного строительства и земельного участка в прогнозный план (программу) приватизации 2024 года.</w:t>
            </w:r>
          </w:p>
        </w:tc>
      </w:tr>
      <w:tr w:rsidR="006A3CFF" w:rsidTr="0020227C">
        <w:trPr>
          <w:trHeight w:val="1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B72B08">
            <w:pPr>
              <w:ind w:left="-108" w:right="-250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12.</w:t>
            </w:r>
          </w:p>
        </w:tc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Здание механические мастерские и земельный участок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Местоположение: Приморский край, г. Уссурийск, с. </w:t>
            </w:r>
            <w:proofErr w:type="spellStart"/>
            <w:r>
              <w:rPr>
                <w:bCs/>
              </w:rPr>
              <w:t>Улитовка</w:t>
            </w:r>
            <w:proofErr w:type="spellEnd"/>
            <w:r>
              <w:rPr>
                <w:bCs/>
              </w:rPr>
              <w:t xml:space="preserve">, ул. </w:t>
            </w:r>
            <w:proofErr w:type="gramStart"/>
            <w:r>
              <w:rPr>
                <w:bCs/>
              </w:rPr>
              <w:t>Центральная</w:t>
            </w:r>
            <w:proofErr w:type="gramEnd"/>
            <w:r>
              <w:rPr>
                <w:bCs/>
              </w:rPr>
              <w:t>, д. 44. Назначение: нежилое. Площадь 479,10 кв. м. Количество этажей: 2, в том числе подземных этажей: 0.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Кадастровый номер: 25:18:380101:227. 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Ограничение прав и обременение объекта недвижимости: не зарегистрировано.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Земельный участок площадью 2992 кв. м. Категория земель: земли населенных пунктов, виды разрешенного использования: производство, переработка и хранение </w:t>
            </w:r>
            <w:r>
              <w:rPr>
                <w:bCs/>
              </w:rPr>
              <w:lastRenderedPageBreak/>
              <w:t xml:space="preserve">сельскохозяйственной продукции. Объекты хозяйственного назначения. Местоположение: установлено относительно ориентира, расположенного в границах участка. Ориентир - нежилое здание. Почтовый адрес ориентира: Приморский край, г. Уссурийск, с. </w:t>
            </w:r>
            <w:proofErr w:type="spellStart"/>
            <w:r>
              <w:rPr>
                <w:bCs/>
              </w:rPr>
              <w:t>Улитовка</w:t>
            </w:r>
            <w:proofErr w:type="spellEnd"/>
            <w:r>
              <w:rPr>
                <w:bCs/>
              </w:rPr>
              <w:t xml:space="preserve">, ул. </w:t>
            </w:r>
            <w:proofErr w:type="gramStart"/>
            <w:r>
              <w:rPr>
                <w:bCs/>
              </w:rPr>
              <w:t>Центральная</w:t>
            </w:r>
            <w:proofErr w:type="gramEnd"/>
            <w:r>
              <w:rPr>
                <w:bCs/>
              </w:rPr>
              <w:t>, дом 44.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Кадастровый номер: 25:18:380101:307.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Ограничение прав и обременение объекта недвижимости: не зарегистрировано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решение Думы </w:t>
            </w:r>
            <w:proofErr w:type="spellStart"/>
            <w:proofErr w:type="gramStart"/>
            <w:r>
              <w:rPr>
                <w:bCs/>
              </w:rPr>
              <w:t>Уссурийс-кого</w:t>
            </w:r>
            <w:proofErr w:type="spellEnd"/>
            <w:proofErr w:type="gramEnd"/>
            <w:r>
              <w:rPr>
                <w:bCs/>
              </w:rPr>
              <w:t xml:space="preserve"> городского округа  от 25 октября 2022 года </w:t>
            </w:r>
            <w:r>
              <w:rPr>
                <w:bCs/>
              </w:rPr>
              <w:lastRenderedPageBreak/>
              <w:t>№ 751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Информация о предыдущих торгах:</w:t>
            </w:r>
            <w:r>
              <w:rPr>
                <w:bCs/>
              </w:rPr>
              <w:t xml:space="preserve"> здание механические мастерские и земельный участок  выставлялись на торги 09   марта 2023 года, 27 июня 2023 года; торги признаны несостоявшимися в связи с отсутствием заявок на участие в торгах.</w:t>
            </w:r>
          </w:p>
        </w:tc>
      </w:tr>
      <w:tr w:rsidR="006A3CFF" w:rsidTr="0020227C">
        <w:trPr>
          <w:trHeight w:val="1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B72B08">
            <w:pPr>
              <w:ind w:left="-108" w:right="-250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13.</w:t>
            </w:r>
          </w:p>
        </w:tc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Здание и земельный участок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Местоположение: Приморский край, г. Уссурийск, с. </w:t>
            </w:r>
            <w:proofErr w:type="spellStart"/>
            <w:r>
              <w:rPr>
                <w:bCs/>
              </w:rPr>
              <w:t>Пуциловка</w:t>
            </w:r>
            <w:proofErr w:type="spellEnd"/>
            <w:r>
              <w:rPr>
                <w:bCs/>
              </w:rPr>
              <w:t xml:space="preserve">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 xml:space="preserve">, д. 5а. Назначение: нежилое. Площадь 89,3 кв. м. Количество этажей: 1, в том числе подземных этажей: 0. 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Кадастровый номер: 25:18:340101:499. 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Ограничение прав и обременение объекта недвижимости: не зарегистрировано.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Земельный участок, площадью 1164 кв. м. Виды разрешенного использования: объекты административно-делового назначения, категория земель: земли населенных пунктов. Местоположение: установлено относительно ориентира, расположенного в границах участка. Почтовый адрес ориентира: Приморский край, г. Уссурийск, с. </w:t>
            </w:r>
            <w:proofErr w:type="spellStart"/>
            <w:r>
              <w:rPr>
                <w:bCs/>
              </w:rPr>
              <w:t>Пуциловка</w:t>
            </w:r>
            <w:proofErr w:type="spellEnd"/>
            <w:r>
              <w:rPr>
                <w:bCs/>
              </w:rPr>
              <w:t xml:space="preserve">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 xml:space="preserve">, 5а. 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Кадастровый номер: 25:18:340101:379.</w:t>
            </w:r>
          </w:p>
          <w:p w:rsidR="006A3CFF" w:rsidRDefault="006A3CFF" w:rsidP="00B72B08">
            <w:pPr>
              <w:jc w:val="both"/>
              <w:rPr>
                <w:bCs/>
              </w:rPr>
            </w:pPr>
            <w:r>
              <w:rPr>
                <w:bCs/>
              </w:rPr>
              <w:t>Ограничение прав и обременение объекта недвижимости: не зарегистрировано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решение Думы </w:t>
            </w:r>
            <w:proofErr w:type="spellStart"/>
            <w:proofErr w:type="gramStart"/>
            <w:r>
              <w:rPr>
                <w:bCs/>
              </w:rPr>
              <w:t>Уссурийс-кого</w:t>
            </w:r>
            <w:proofErr w:type="spellEnd"/>
            <w:proofErr w:type="gramEnd"/>
            <w:r>
              <w:rPr>
                <w:bCs/>
              </w:rPr>
              <w:t xml:space="preserve"> городского округа  от 25 октября 2022 года № 751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Информация  о предыдущих торгах:</w:t>
            </w:r>
            <w:r>
              <w:rPr>
                <w:bCs/>
              </w:rPr>
              <w:t xml:space="preserve"> здание и земельный участок  выставлялись на торги 09 марта 2023 года; торги признаны несостоявшимися  в связи с отсутствием заявок на участие в торгах.</w:t>
            </w:r>
          </w:p>
          <w:p w:rsidR="006A3CFF" w:rsidRDefault="006A3CFF" w:rsidP="007479E3">
            <w:pPr>
              <w:jc w:val="both"/>
              <w:rPr>
                <w:b/>
                <w:bCs/>
              </w:rPr>
            </w:pPr>
          </w:p>
        </w:tc>
      </w:tr>
      <w:tr w:rsidR="006A3CFF" w:rsidTr="0020227C">
        <w:trPr>
          <w:trHeight w:val="1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B72B08">
            <w:pPr>
              <w:ind w:left="-108" w:righ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</w:t>
            </w:r>
          </w:p>
        </w:tc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widowControl w:val="0"/>
              <w:jc w:val="both"/>
              <w:rPr>
                <w:b/>
              </w:rPr>
            </w:pPr>
            <w:r>
              <w:rPr>
                <w:b/>
                <w:bCs/>
              </w:rPr>
              <w:t>Транспортные средства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jc w:val="both"/>
              <w:rPr>
                <w:bCs/>
              </w:rPr>
            </w:pP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tabs>
                <w:tab w:val="left" w:pos="709"/>
              </w:tabs>
              <w:jc w:val="both"/>
              <w:rPr>
                <w:bCs/>
              </w:rPr>
            </w:pPr>
          </w:p>
        </w:tc>
      </w:tr>
      <w:tr w:rsidR="006A3CFF" w:rsidTr="0020227C">
        <w:trPr>
          <w:trHeight w:val="1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B72B08">
            <w:pPr>
              <w:ind w:left="-108" w:right="-250"/>
              <w:jc w:val="both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widowControl w:val="0"/>
              <w:jc w:val="both"/>
            </w:pPr>
            <w:proofErr w:type="gramStart"/>
            <w:r>
              <w:t>Автобус ПАЗ 32053-70, год изготовления транспортного средства: 2006 г., идентификационный номер машины (VIN или PIN) X1N3205EX60009982, номер двигателя 523400 61024618, цвет машины - желтый, страна изготовитель транспортного средства - общество с ограниченной ответственностью «ПАЗ», Российская Федерация, тип двигателя - бензиновый, паспорт транспортного средства - 52 МА 201323, государственный регистрационный номер - С 021 ЕХ 125/RUS</w:t>
            </w:r>
            <w:proofErr w:type="gramEnd"/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8" w:rsidRDefault="006A3CFF" w:rsidP="00B72B0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решение Думы </w:t>
            </w:r>
          </w:p>
          <w:p w:rsidR="006A3CFF" w:rsidRDefault="006A3CFF" w:rsidP="00B72B08">
            <w:pPr>
              <w:jc w:val="both"/>
              <w:rPr>
                <w:bCs/>
              </w:rPr>
            </w:pPr>
            <w:r>
              <w:rPr>
                <w:bCs/>
              </w:rPr>
              <w:t>№ 751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B72B08">
            <w:r>
              <w:rPr>
                <w:b/>
                <w:bCs/>
              </w:rPr>
              <w:t>Информация о предыдущих торгах:</w:t>
            </w:r>
            <w:r>
              <w:rPr>
                <w:bCs/>
              </w:rPr>
              <w:t xml:space="preserve"> транспортное средство  выставлялось на торги 11 апреля 2023 года; торги признаны</w:t>
            </w:r>
            <w:r w:rsidR="00B72B08"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несос</w:t>
            </w:r>
            <w:r w:rsidR="00B72B08">
              <w:rPr>
                <w:bCs/>
              </w:rPr>
              <w:t>-</w:t>
            </w:r>
            <w:r>
              <w:rPr>
                <w:bCs/>
              </w:rPr>
              <w:t>тоявшимися</w:t>
            </w:r>
            <w:proofErr w:type="spellEnd"/>
            <w:proofErr w:type="gramEnd"/>
            <w:r>
              <w:rPr>
                <w:bCs/>
              </w:rPr>
              <w:t xml:space="preserve">  в связи с отсутствием заявок на участие в торгах.</w:t>
            </w:r>
          </w:p>
        </w:tc>
      </w:tr>
      <w:tr w:rsidR="006A3CFF" w:rsidTr="0020227C">
        <w:trPr>
          <w:trHeight w:val="1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B72B08">
            <w:pPr>
              <w:ind w:left="-108" w:right="-250"/>
              <w:jc w:val="both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widowControl w:val="0"/>
              <w:jc w:val="both"/>
            </w:pPr>
            <w:r>
              <w:t>Автобус ПАЗ 32053-70, год изготовления транспортного средства: 2007 г., документы отсутствуют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8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решение Думы </w:t>
            </w:r>
          </w:p>
          <w:p w:rsidR="006A3CFF" w:rsidRDefault="006A3CFF" w:rsidP="007479E3">
            <w:pPr>
              <w:jc w:val="both"/>
              <w:rPr>
                <w:bCs/>
              </w:rPr>
            </w:pPr>
            <w:r>
              <w:rPr>
                <w:bCs/>
              </w:rPr>
              <w:t>№ 751</w:t>
            </w:r>
          </w:p>
          <w:p w:rsidR="006A3CFF" w:rsidRDefault="006A3CFF" w:rsidP="007479E3">
            <w:pPr>
              <w:jc w:val="both"/>
              <w:rPr>
                <w:bCs/>
              </w:rPr>
            </w:pP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r>
              <w:rPr>
                <w:b/>
                <w:bCs/>
              </w:rPr>
              <w:t>Информация о предыдущих торгах:</w:t>
            </w:r>
            <w:r>
              <w:rPr>
                <w:bCs/>
              </w:rPr>
              <w:t xml:space="preserve"> транспортное средство  выставлялось на торги 11 апреля 2023 года; торги признаны </w:t>
            </w:r>
            <w:proofErr w:type="spellStart"/>
            <w:proofErr w:type="gramStart"/>
            <w:r>
              <w:rPr>
                <w:bCs/>
              </w:rPr>
              <w:t>несос</w:t>
            </w:r>
            <w:r w:rsidR="00B72B08">
              <w:rPr>
                <w:bCs/>
              </w:rPr>
              <w:t>-</w:t>
            </w:r>
            <w:r>
              <w:rPr>
                <w:bCs/>
              </w:rPr>
              <w:t>тоявшимися</w:t>
            </w:r>
            <w:proofErr w:type="spellEnd"/>
            <w:proofErr w:type="gramEnd"/>
            <w:r>
              <w:rPr>
                <w:bCs/>
              </w:rPr>
              <w:t xml:space="preserve">  в связи с отсутствием заявок на участие в торгах.</w:t>
            </w:r>
          </w:p>
        </w:tc>
      </w:tr>
      <w:tr w:rsidR="006A3CFF" w:rsidTr="0020227C">
        <w:trPr>
          <w:trHeight w:val="1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B72B08">
            <w:pPr>
              <w:ind w:left="-108" w:right="-250"/>
              <w:jc w:val="both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widowControl w:val="0"/>
              <w:jc w:val="both"/>
            </w:pPr>
            <w:r>
              <w:t xml:space="preserve">Автомобиль «ВАЗ - 2105», год изготовления транспортного средства: 1986 г., </w:t>
            </w:r>
            <w:r>
              <w:lastRenderedPageBreak/>
              <w:t>документы отсутствуют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8" w:rsidRDefault="006A3CFF" w:rsidP="00B72B0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решение </w:t>
            </w:r>
            <w:r>
              <w:rPr>
                <w:bCs/>
              </w:rPr>
              <w:lastRenderedPageBreak/>
              <w:t xml:space="preserve">Думы </w:t>
            </w:r>
          </w:p>
          <w:p w:rsidR="006A3CFF" w:rsidRDefault="006A3CFF" w:rsidP="00B72B08">
            <w:pPr>
              <w:jc w:val="both"/>
              <w:rPr>
                <w:bCs/>
              </w:rPr>
            </w:pPr>
            <w:r>
              <w:rPr>
                <w:bCs/>
              </w:rPr>
              <w:t>№ 751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r>
              <w:rPr>
                <w:b/>
                <w:bCs/>
              </w:rPr>
              <w:lastRenderedPageBreak/>
              <w:t xml:space="preserve">Информация о предыдущих </w:t>
            </w:r>
            <w:r>
              <w:rPr>
                <w:b/>
                <w:bCs/>
              </w:rPr>
              <w:lastRenderedPageBreak/>
              <w:t>торгах:</w:t>
            </w:r>
            <w:r>
              <w:rPr>
                <w:bCs/>
              </w:rPr>
              <w:t xml:space="preserve"> транспортное средство  выставлялось на торги 11 апреля 2023 года; торги признаны несостоявшимися  в связи с отсутствием заявок на участие в торгах.</w:t>
            </w:r>
          </w:p>
        </w:tc>
      </w:tr>
      <w:tr w:rsidR="006A3CFF" w:rsidTr="0020227C">
        <w:trPr>
          <w:trHeight w:val="1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B72B08">
            <w:pPr>
              <w:ind w:left="-108" w:right="-250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17.</w:t>
            </w:r>
          </w:p>
        </w:tc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pPr>
              <w:widowControl w:val="0"/>
              <w:jc w:val="both"/>
            </w:pPr>
            <w:r>
              <w:t>Автобус марки DAEWOO, год изготовления транспортного средства: 1995 г., документы отсутствуют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8" w:rsidRDefault="006A3CFF" w:rsidP="00B72B0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решение Думы </w:t>
            </w:r>
          </w:p>
          <w:p w:rsidR="006A3CFF" w:rsidRDefault="006A3CFF" w:rsidP="00B72B08">
            <w:pPr>
              <w:jc w:val="both"/>
              <w:rPr>
                <w:bCs/>
              </w:rPr>
            </w:pPr>
            <w:r>
              <w:rPr>
                <w:bCs/>
              </w:rPr>
              <w:t>№ 751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F" w:rsidRDefault="006A3CFF" w:rsidP="007479E3">
            <w:r>
              <w:rPr>
                <w:b/>
                <w:bCs/>
              </w:rPr>
              <w:t>Информация о предыдущих торгах:</w:t>
            </w:r>
            <w:r>
              <w:rPr>
                <w:bCs/>
              </w:rPr>
              <w:t xml:space="preserve"> транспортное средство  выставлялось на торги 11 апреля 2023 года; торги признаны несостоявшимися  в связи с отсутствием заявок на участие в торгах.</w:t>
            </w:r>
          </w:p>
        </w:tc>
      </w:tr>
    </w:tbl>
    <w:p w:rsidR="006A3CFF" w:rsidRDefault="006A3CFF" w:rsidP="006A3CFF">
      <w:pPr>
        <w:jc w:val="both"/>
      </w:pPr>
    </w:p>
    <w:p w:rsidR="00046026" w:rsidRPr="00321238" w:rsidRDefault="00046026" w:rsidP="00E61893">
      <w:pPr>
        <w:jc w:val="center"/>
        <w:rPr>
          <w:b/>
          <w:sz w:val="26"/>
        </w:rPr>
      </w:pPr>
    </w:p>
    <w:sectPr w:rsidR="00046026" w:rsidRPr="00321238" w:rsidSect="00B72B08">
      <w:headerReference w:type="even" r:id="rId8"/>
      <w:headerReference w:type="default" r:id="rId9"/>
      <w:pgSz w:w="16838" w:h="11906" w:orient="landscape" w:code="9"/>
      <w:pgMar w:top="1701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2B" w:rsidRDefault="009A042B">
      <w:r>
        <w:separator/>
      </w:r>
    </w:p>
  </w:endnote>
  <w:endnote w:type="continuationSeparator" w:id="0">
    <w:p w:rsidR="009A042B" w:rsidRDefault="009A0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2B" w:rsidRDefault="009A042B">
      <w:r>
        <w:separator/>
      </w:r>
    </w:p>
  </w:footnote>
  <w:footnote w:type="continuationSeparator" w:id="0">
    <w:p w:rsidR="009A042B" w:rsidRDefault="009A0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B3" w:rsidRDefault="009300CA" w:rsidP="001B1E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5CB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5CB3" w:rsidRDefault="00ED5C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B3" w:rsidRDefault="009300CA" w:rsidP="001B1E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5C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6E88">
      <w:rPr>
        <w:rStyle w:val="a6"/>
        <w:noProof/>
      </w:rPr>
      <w:t>2</w:t>
    </w:r>
    <w:r>
      <w:rPr>
        <w:rStyle w:val="a6"/>
      </w:rPr>
      <w:fldChar w:fldCharType="end"/>
    </w:r>
  </w:p>
  <w:p w:rsidR="00ED5CB3" w:rsidRDefault="00ED5C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462E"/>
    <w:multiLevelType w:val="hybridMultilevel"/>
    <w:tmpl w:val="D2BAB5B0"/>
    <w:lvl w:ilvl="0" w:tplc="621E9112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7C0"/>
    <w:rsid w:val="0000024C"/>
    <w:rsid w:val="000013AA"/>
    <w:rsid w:val="0000198C"/>
    <w:rsid w:val="000032C4"/>
    <w:rsid w:val="000058E7"/>
    <w:rsid w:val="00006B69"/>
    <w:rsid w:val="0001076D"/>
    <w:rsid w:val="00012312"/>
    <w:rsid w:val="00013AC6"/>
    <w:rsid w:val="000141A5"/>
    <w:rsid w:val="000149D3"/>
    <w:rsid w:val="00016071"/>
    <w:rsid w:val="00017E9A"/>
    <w:rsid w:val="00020148"/>
    <w:rsid w:val="00022333"/>
    <w:rsid w:val="00022421"/>
    <w:rsid w:val="000242B1"/>
    <w:rsid w:val="00027466"/>
    <w:rsid w:val="00027938"/>
    <w:rsid w:val="00027A2E"/>
    <w:rsid w:val="00031727"/>
    <w:rsid w:val="0003294E"/>
    <w:rsid w:val="000360BB"/>
    <w:rsid w:val="000363F9"/>
    <w:rsid w:val="00036BAB"/>
    <w:rsid w:val="00036DD6"/>
    <w:rsid w:val="00037026"/>
    <w:rsid w:val="000406D4"/>
    <w:rsid w:val="00040A5F"/>
    <w:rsid w:val="00040A78"/>
    <w:rsid w:val="0004204D"/>
    <w:rsid w:val="00044B2C"/>
    <w:rsid w:val="00045187"/>
    <w:rsid w:val="00046026"/>
    <w:rsid w:val="000472AE"/>
    <w:rsid w:val="000523A4"/>
    <w:rsid w:val="000558DF"/>
    <w:rsid w:val="00056559"/>
    <w:rsid w:val="0006117A"/>
    <w:rsid w:val="00061FB8"/>
    <w:rsid w:val="000639B2"/>
    <w:rsid w:val="00063E9E"/>
    <w:rsid w:val="00067454"/>
    <w:rsid w:val="00070DA4"/>
    <w:rsid w:val="00073E01"/>
    <w:rsid w:val="000745B4"/>
    <w:rsid w:val="000760F7"/>
    <w:rsid w:val="00076F65"/>
    <w:rsid w:val="00076FFC"/>
    <w:rsid w:val="000801CA"/>
    <w:rsid w:val="0008115D"/>
    <w:rsid w:val="00082B4E"/>
    <w:rsid w:val="00083D33"/>
    <w:rsid w:val="00084FCD"/>
    <w:rsid w:val="0008650C"/>
    <w:rsid w:val="00086958"/>
    <w:rsid w:val="00086A43"/>
    <w:rsid w:val="00090071"/>
    <w:rsid w:val="000903F2"/>
    <w:rsid w:val="00092C01"/>
    <w:rsid w:val="00094CAC"/>
    <w:rsid w:val="0009691B"/>
    <w:rsid w:val="000A0215"/>
    <w:rsid w:val="000A272E"/>
    <w:rsid w:val="000A423E"/>
    <w:rsid w:val="000A4C42"/>
    <w:rsid w:val="000A592B"/>
    <w:rsid w:val="000A61E4"/>
    <w:rsid w:val="000A7060"/>
    <w:rsid w:val="000B0EAF"/>
    <w:rsid w:val="000B60EF"/>
    <w:rsid w:val="000C2558"/>
    <w:rsid w:val="000C3587"/>
    <w:rsid w:val="000C40B5"/>
    <w:rsid w:val="000C460A"/>
    <w:rsid w:val="000C77B8"/>
    <w:rsid w:val="000D24CA"/>
    <w:rsid w:val="000D256E"/>
    <w:rsid w:val="000D6CB7"/>
    <w:rsid w:val="000D7018"/>
    <w:rsid w:val="000E3FBE"/>
    <w:rsid w:val="000E6392"/>
    <w:rsid w:val="000E7E46"/>
    <w:rsid w:val="000F389A"/>
    <w:rsid w:val="000F5A36"/>
    <w:rsid w:val="00103ED2"/>
    <w:rsid w:val="001047B0"/>
    <w:rsid w:val="00106315"/>
    <w:rsid w:val="00113E03"/>
    <w:rsid w:val="00114CBA"/>
    <w:rsid w:val="00114EEA"/>
    <w:rsid w:val="0011663B"/>
    <w:rsid w:val="00116735"/>
    <w:rsid w:val="00117DEC"/>
    <w:rsid w:val="00120975"/>
    <w:rsid w:val="00122492"/>
    <w:rsid w:val="00123750"/>
    <w:rsid w:val="00126735"/>
    <w:rsid w:val="00126891"/>
    <w:rsid w:val="00126E9D"/>
    <w:rsid w:val="00127054"/>
    <w:rsid w:val="00131CD5"/>
    <w:rsid w:val="00131E7D"/>
    <w:rsid w:val="001320CD"/>
    <w:rsid w:val="00132B5A"/>
    <w:rsid w:val="00133109"/>
    <w:rsid w:val="001335A2"/>
    <w:rsid w:val="001335CF"/>
    <w:rsid w:val="00134C39"/>
    <w:rsid w:val="00135575"/>
    <w:rsid w:val="00141B85"/>
    <w:rsid w:val="00143DF8"/>
    <w:rsid w:val="001445CF"/>
    <w:rsid w:val="00144B32"/>
    <w:rsid w:val="001456D7"/>
    <w:rsid w:val="001468F0"/>
    <w:rsid w:val="00147C67"/>
    <w:rsid w:val="00150C14"/>
    <w:rsid w:val="00150D04"/>
    <w:rsid w:val="0015100E"/>
    <w:rsid w:val="00152D77"/>
    <w:rsid w:val="001534CD"/>
    <w:rsid w:val="001539CD"/>
    <w:rsid w:val="001567D5"/>
    <w:rsid w:val="00156E7F"/>
    <w:rsid w:val="00156FD1"/>
    <w:rsid w:val="00160AB5"/>
    <w:rsid w:val="00161313"/>
    <w:rsid w:val="00164B32"/>
    <w:rsid w:val="00166418"/>
    <w:rsid w:val="0017060D"/>
    <w:rsid w:val="00171906"/>
    <w:rsid w:val="00171DE4"/>
    <w:rsid w:val="00171E99"/>
    <w:rsid w:val="00173044"/>
    <w:rsid w:val="00174549"/>
    <w:rsid w:val="00174A53"/>
    <w:rsid w:val="0017576E"/>
    <w:rsid w:val="00180B9E"/>
    <w:rsid w:val="00181D9A"/>
    <w:rsid w:val="001864A9"/>
    <w:rsid w:val="00187BBD"/>
    <w:rsid w:val="0019005A"/>
    <w:rsid w:val="001901B4"/>
    <w:rsid w:val="00193886"/>
    <w:rsid w:val="001A0ACA"/>
    <w:rsid w:val="001A34AC"/>
    <w:rsid w:val="001A381A"/>
    <w:rsid w:val="001A58AC"/>
    <w:rsid w:val="001A6034"/>
    <w:rsid w:val="001A6401"/>
    <w:rsid w:val="001A7684"/>
    <w:rsid w:val="001B0143"/>
    <w:rsid w:val="001B0769"/>
    <w:rsid w:val="001B1EC6"/>
    <w:rsid w:val="001B4E98"/>
    <w:rsid w:val="001B56BB"/>
    <w:rsid w:val="001C0FDE"/>
    <w:rsid w:val="001C4015"/>
    <w:rsid w:val="001C4AB0"/>
    <w:rsid w:val="001C7DFD"/>
    <w:rsid w:val="001D14ED"/>
    <w:rsid w:val="001D1664"/>
    <w:rsid w:val="001D3AC7"/>
    <w:rsid w:val="001D566C"/>
    <w:rsid w:val="001D751B"/>
    <w:rsid w:val="001E0767"/>
    <w:rsid w:val="001E10C2"/>
    <w:rsid w:val="001E28CB"/>
    <w:rsid w:val="001E3D4C"/>
    <w:rsid w:val="001E4359"/>
    <w:rsid w:val="001E6B37"/>
    <w:rsid w:val="001F0310"/>
    <w:rsid w:val="001F2ECB"/>
    <w:rsid w:val="001F384E"/>
    <w:rsid w:val="001F5F81"/>
    <w:rsid w:val="001F64F5"/>
    <w:rsid w:val="002015B8"/>
    <w:rsid w:val="0020227C"/>
    <w:rsid w:val="00204F83"/>
    <w:rsid w:val="00206051"/>
    <w:rsid w:val="00206BFC"/>
    <w:rsid w:val="00211FDC"/>
    <w:rsid w:val="00212917"/>
    <w:rsid w:val="002144F1"/>
    <w:rsid w:val="00217EB2"/>
    <w:rsid w:val="00220099"/>
    <w:rsid w:val="00221651"/>
    <w:rsid w:val="00221AA0"/>
    <w:rsid w:val="002223AF"/>
    <w:rsid w:val="002236DC"/>
    <w:rsid w:val="002241EA"/>
    <w:rsid w:val="00225B5C"/>
    <w:rsid w:val="002279FB"/>
    <w:rsid w:val="0023318C"/>
    <w:rsid w:val="00233615"/>
    <w:rsid w:val="002370DD"/>
    <w:rsid w:val="002377EA"/>
    <w:rsid w:val="002417F3"/>
    <w:rsid w:val="0024619C"/>
    <w:rsid w:val="00246857"/>
    <w:rsid w:val="00246B1C"/>
    <w:rsid w:val="002512F8"/>
    <w:rsid w:val="00252155"/>
    <w:rsid w:val="00252377"/>
    <w:rsid w:val="00252D96"/>
    <w:rsid w:val="00253300"/>
    <w:rsid w:val="002540BE"/>
    <w:rsid w:val="0025479C"/>
    <w:rsid w:val="002564E3"/>
    <w:rsid w:val="0026156C"/>
    <w:rsid w:val="00264A33"/>
    <w:rsid w:val="00264EE3"/>
    <w:rsid w:val="002657A3"/>
    <w:rsid w:val="00265EDD"/>
    <w:rsid w:val="0026685C"/>
    <w:rsid w:val="00267558"/>
    <w:rsid w:val="00271A67"/>
    <w:rsid w:val="0027212F"/>
    <w:rsid w:val="002750A6"/>
    <w:rsid w:val="00276041"/>
    <w:rsid w:val="00277CEF"/>
    <w:rsid w:val="00281A0C"/>
    <w:rsid w:val="00283696"/>
    <w:rsid w:val="002837A5"/>
    <w:rsid w:val="00283824"/>
    <w:rsid w:val="00283943"/>
    <w:rsid w:val="00284B16"/>
    <w:rsid w:val="0028793E"/>
    <w:rsid w:val="00290EB5"/>
    <w:rsid w:val="00291F42"/>
    <w:rsid w:val="00292F20"/>
    <w:rsid w:val="002947CC"/>
    <w:rsid w:val="0029733D"/>
    <w:rsid w:val="00297A26"/>
    <w:rsid w:val="002A12AC"/>
    <w:rsid w:val="002A1F2B"/>
    <w:rsid w:val="002A4035"/>
    <w:rsid w:val="002A449D"/>
    <w:rsid w:val="002A60B0"/>
    <w:rsid w:val="002A6C63"/>
    <w:rsid w:val="002B126A"/>
    <w:rsid w:val="002B3060"/>
    <w:rsid w:val="002B3263"/>
    <w:rsid w:val="002B5D3F"/>
    <w:rsid w:val="002B6D87"/>
    <w:rsid w:val="002B6F46"/>
    <w:rsid w:val="002C3DA3"/>
    <w:rsid w:val="002C4C30"/>
    <w:rsid w:val="002C5557"/>
    <w:rsid w:val="002D0DBD"/>
    <w:rsid w:val="002D1929"/>
    <w:rsid w:val="002D503E"/>
    <w:rsid w:val="002D6232"/>
    <w:rsid w:val="002E0287"/>
    <w:rsid w:val="002E1BCC"/>
    <w:rsid w:val="002E256C"/>
    <w:rsid w:val="002E325F"/>
    <w:rsid w:val="002E3D1D"/>
    <w:rsid w:val="002E700A"/>
    <w:rsid w:val="002F0278"/>
    <w:rsid w:val="002F21C1"/>
    <w:rsid w:val="002F28C1"/>
    <w:rsid w:val="002F35DA"/>
    <w:rsid w:val="002F3BA3"/>
    <w:rsid w:val="002F51FA"/>
    <w:rsid w:val="002F6327"/>
    <w:rsid w:val="002F6A44"/>
    <w:rsid w:val="002F738F"/>
    <w:rsid w:val="002F73E0"/>
    <w:rsid w:val="002F787A"/>
    <w:rsid w:val="00301A70"/>
    <w:rsid w:val="00301ACE"/>
    <w:rsid w:val="003056A7"/>
    <w:rsid w:val="003107AE"/>
    <w:rsid w:val="00310D22"/>
    <w:rsid w:val="00313CC1"/>
    <w:rsid w:val="00316107"/>
    <w:rsid w:val="00317558"/>
    <w:rsid w:val="00320D61"/>
    <w:rsid w:val="00321238"/>
    <w:rsid w:val="003227DE"/>
    <w:rsid w:val="003231E3"/>
    <w:rsid w:val="00324715"/>
    <w:rsid w:val="00324848"/>
    <w:rsid w:val="00325B97"/>
    <w:rsid w:val="00326FD6"/>
    <w:rsid w:val="00327013"/>
    <w:rsid w:val="00330B67"/>
    <w:rsid w:val="00332004"/>
    <w:rsid w:val="00332AFA"/>
    <w:rsid w:val="0033413D"/>
    <w:rsid w:val="003359B1"/>
    <w:rsid w:val="003360CD"/>
    <w:rsid w:val="00336DBE"/>
    <w:rsid w:val="00337CFA"/>
    <w:rsid w:val="003400CB"/>
    <w:rsid w:val="00342D16"/>
    <w:rsid w:val="00344543"/>
    <w:rsid w:val="0034513B"/>
    <w:rsid w:val="003459AE"/>
    <w:rsid w:val="003466C4"/>
    <w:rsid w:val="003500F3"/>
    <w:rsid w:val="003518A0"/>
    <w:rsid w:val="0035310E"/>
    <w:rsid w:val="003576DD"/>
    <w:rsid w:val="00360155"/>
    <w:rsid w:val="003610DC"/>
    <w:rsid w:val="00361BB3"/>
    <w:rsid w:val="00361F86"/>
    <w:rsid w:val="00364A47"/>
    <w:rsid w:val="003654D6"/>
    <w:rsid w:val="003708A8"/>
    <w:rsid w:val="003714D9"/>
    <w:rsid w:val="003766A1"/>
    <w:rsid w:val="00376AE8"/>
    <w:rsid w:val="00381624"/>
    <w:rsid w:val="003833B2"/>
    <w:rsid w:val="00383746"/>
    <w:rsid w:val="00386717"/>
    <w:rsid w:val="00386F2D"/>
    <w:rsid w:val="003911BB"/>
    <w:rsid w:val="003912EB"/>
    <w:rsid w:val="00394009"/>
    <w:rsid w:val="0039508A"/>
    <w:rsid w:val="00395BC5"/>
    <w:rsid w:val="00395D8D"/>
    <w:rsid w:val="0039763A"/>
    <w:rsid w:val="003A3505"/>
    <w:rsid w:val="003A5F95"/>
    <w:rsid w:val="003A675C"/>
    <w:rsid w:val="003B028A"/>
    <w:rsid w:val="003B29BC"/>
    <w:rsid w:val="003B2ADB"/>
    <w:rsid w:val="003B34A5"/>
    <w:rsid w:val="003B3D0A"/>
    <w:rsid w:val="003B4057"/>
    <w:rsid w:val="003B44E1"/>
    <w:rsid w:val="003B4703"/>
    <w:rsid w:val="003B4755"/>
    <w:rsid w:val="003B52E9"/>
    <w:rsid w:val="003B5CC1"/>
    <w:rsid w:val="003C1F40"/>
    <w:rsid w:val="003C1FA6"/>
    <w:rsid w:val="003C4A07"/>
    <w:rsid w:val="003C5DA5"/>
    <w:rsid w:val="003C6975"/>
    <w:rsid w:val="003C772E"/>
    <w:rsid w:val="003D431C"/>
    <w:rsid w:val="003D567D"/>
    <w:rsid w:val="003D5D20"/>
    <w:rsid w:val="003D6F9D"/>
    <w:rsid w:val="003E081C"/>
    <w:rsid w:val="003E091C"/>
    <w:rsid w:val="003E2018"/>
    <w:rsid w:val="003E60CB"/>
    <w:rsid w:val="003E782E"/>
    <w:rsid w:val="003F0C70"/>
    <w:rsid w:val="003F2A3A"/>
    <w:rsid w:val="003F480F"/>
    <w:rsid w:val="003F532A"/>
    <w:rsid w:val="00401E26"/>
    <w:rsid w:val="004053C7"/>
    <w:rsid w:val="00405A8A"/>
    <w:rsid w:val="00407094"/>
    <w:rsid w:val="00407724"/>
    <w:rsid w:val="00414185"/>
    <w:rsid w:val="00415B60"/>
    <w:rsid w:val="00415BD1"/>
    <w:rsid w:val="004169BB"/>
    <w:rsid w:val="0041795A"/>
    <w:rsid w:val="00420734"/>
    <w:rsid w:val="00421664"/>
    <w:rsid w:val="00423380"/>
    <w:rsid w:val="00424D0E"/>
    <w:rsid w:val="00426785"/>
    <w:rsid w:val="0042795F"/>
    <w:rsid w:val="00427DAB"/>
    <w:rsid w:val="00436E55"/>
    <w:rsid w:val="00437841"/>
    <w:rsid w:val="00442B7D"/>
    <w:rsid w:val="00445C10"/>
    <w:rsid w:val="004509F1"/>
    <w:rsid w:val="0045364B"/>
    <w:rsid w:val="00453766"/>
    <w:rsid w:val="004604C7"/>
    <w:rsid w:val="004614FB"/>
    <w:rsid w:val="00463F89"/>
    <w:rsid w:val="0046646C"/>
    <w:rsid w:val="00467C23"/>
    <w:rsid w:val="00467FD1"/>
    <w:rsid w:val="00472B65"/>
    <w:rsid w:val="0047367E"/>
    <w:rsid w:val="0047425F"/>
    <w:rsid w:val="00475809"/>
    <w:rsid w:val="00475837"/>
    <w:rsid w:val="00481227"/>
    <w:rsid w:val="00481B4C"/>
    <w:rsid w:val="0048274D"/>
    <w:rsid w:val="00482B03"/>
    <w:rsid w:val="004833A4"/>
    <w:rsid w:val="00483931"/>
    <w:rsid w:val="004841D5"/>
    <w:rsid w:val="00484FE1"/>
    <w:rsid w:val="00486138"/>
    <w:rsid w:val="00492D56"/>
    <w:rsid w:val="00494C1D"/>
    <w:rsid w:val="00496E35"/>
    <w:rsid w:val="004A067A"/>
    <w:rsid w:val="004A0EB3"/>
    <w:rsid w:val="004A3FF2"/>
    <w:rsid w:val="004B1B6B"/>
    <w:rsid w:val="004B4F7A"/>
    <w:rsid w:val="004B62B1"/>
    <w:rsid w:val="004B653E"/>
    <w:rsid w:val="004C1D92"/>
    <w:rsid w:val="004C3458"/>
    <w:rsid w:val="004C480A"/>
    <w:rsid w:val="004C7347"/>
    <w:rsid w:val="004D49B0"/>
    <w:rsid w:val="004D685B"/>
    <w:rsid w:val="004D7738"/>
    <w:rsid w:val="004E021C"/>
    <w:rsid w:val="004E1C73"/>
    <w:rsid w:val="004E5832"/>
    <w:rsid w:val="004E663D"/>
    <w:rsid w:val="004F0F01"/>
    <w:rsid w:val="004F289E"/>
    <w:rsid w:val="004F2934"/>
    <w:rsid w:val="004F39AC"/>
    <w:rsid w:val="00501DB1"/>
    <w:rsid w:val="00502BC7"/>
    <w:rsid w:val="005045E3"/>
    <w:rsid w:val="00504ABD"/>
    <w:rsid w:val="00504EDA"/>
    <w:rsid w:val="00504F3A"/>
    <w:rsid w:val="005062D0"/>
    <w:rsid w:val="005065BB"/>
    <w:rsid w:val="00511C61"/>
    <w:rsid w:val="00514C94"/>
    <w:rsid w:val="00514D27"/>
    <w:rsid w:val="00516F40"/>
    <w:rsid w:val="0052007B"/>
    <w:rsid w:val="00520870"/>
    <w:rsid w:val="00520C28"/>
    <w:rsid w:val="00520EBC"/>
    <w:rsid w:val="00521FF4"/>
    <w:rsid w:val="00522EF2"/>
    <w:rsid w:val="00523196"/>
    <w:rsid w:val="005231C3"/>
    <w:rsid w:val="00527867"/>
    <w:rsid w:val="00531923"/>
    <w:rsid w:val="00532C60"/>
    <w:rsid w:val="00533CBE"/>
    <w:rsid w:val="00534210"/>
    <w:rsid w:val="005346F8"/>
    <w:rsid w:val="005347BB"/>
    <w:rsid w:val="00534890"/>
    <w:rsid w:val="00534EE7"/>
    <w:rsid w:val="005356E0"/>
    <w:rsid w:val="00535A52"/>
    <w:rsid w:val="00535E8B"/>
    <w:rsid w:val="00536755"/>
    <w:rsid w:val="00540414"/>
    <w:rsid w:val="0054061F"/>
    <w:rsid w:val="005407B1"/>
    <w:rsid w:val="005408BE"/>
    <w:rsid w:val="0054144F"/>
    <w:rsid w:val="005425D3"/>
    <w:rsid w:val="0054350E"/>
    <w:rsid w:val="00545753"/>
    <w:rsid w:val="0054655C"/>
    <w:rsid w:val="00547F73"/>
    <w:rsid w:val="0055279A"/>
    <w:rsid w:val="00553183"/>
    <w:rsid w:val="00555B3D"/>
    <w:rsid w:val="0055793D"/>
    <w:rsid w:val="00557B33"/>
    <w:rsid w:val="005600EC"/>
    <w:rsid w:val="00560119"/>
    <w:rsid w:val="00565297"/>
    <w:rsid w:val="00566153"/>
    <w:rsid w:val="00567327"/>
    <w:rsid w:val="0056781E"/>
    <w:rsid w:val="005714C7"/>
    <w:rsid w:val="005719B0"/>
    <w:rsid w:val="00575A9C"/>
    <w:rsid w:val="00575E97"/>
    <w:rsid w:val="005765C0"/>
    <w:rsid w:val="0058036D"/>
    <w:rsid w:val="0058053C"/>
    <w:rsid w:val="00580F07"/>
    <w:rsid w:val="005814A7"/>
    <w:rsid w:val="005826AD"/>
    <w:rsid w:val="00583240"/>
    <w:rsid w:val="00583C94"/>
    <w:rsid w:val="0058671E"/>
    <w:rsid w:val="005903BA"/>
    <w:rsid w:val="00592802"/>
    <w:rsid w:val="005950D6"/>
    <w:rsid w:val="0059515D"/>
    <w:rsid w:val="0059623C"/>
    <w:rsid w:val="00597D03"/>
    <w:rsid w:val="005A067C"/>
    <w:rsid w:val="005A0CD8"/>
    <w:rsid w:val="005A2E43"/>
    <w:rsid w:val="005A4A52"/>
    <w:rsid w:val="005A5A52"/>
    <w:rsid w:val="005A70D3"/>
    <w:rsid w:val="005B09F3"/>
    <w:rsid w:val="005B179B"/>
    <w:rsid w:val="005B44B5"/>
    <w:rsid w:val="005B502B"/>
    <w:rsid w:val="005B5A11"/>
    <w:rsid w:val="005B6C94"/>
    <w:rsid w:val="005B7C0F"/>
    <w:rsid w:val="005C1761"/>
    <w:rsid w:val="005C3B9B"/>
    <w:rsid w:val="005C53C5"/>
    <w:rsid w:val="005C57EC"/>
    <w:rsid w:val="005C6EA9"/>
    <w:rsid w:val="005C7A8E"/>
    <w:rsid w:val="005D0006"/>
    <w:rsid w:val="005D07C8"/>
    <w:rsid w:val="005D29D7"/>
    <w:rsid w:val="005D3550"/>
    <w:rsid w:val="005D3B13"/>
    <w:rsid w:val="005D4335"/>
    <w:rsid w:val="005D5445"/>
    <w:rsid w:val="005D6368"/>
    <w:rsid w:val="005D6D60"/>
    <w:rsid w:val="005D736F"/>
    <w:rsid w:val="005E15C7"/>
    <w:rsid w:val="005E1708"/>
    <w:rsid w:val="005E1E09"/>
    <w:rsid w:val="005E4846"/>
    <w:rsid w:val="005E4F77"/>
    <w:rsid w:val="005E77E5"/>
    <w:rsid w:val="005F0A7D"/>
    <w:rsid w:val="005F5B17"/>
    <w:rsid w:val="005F68AA"/>
    <w:rsid w:val="005F6DC5"/>
    <w:rsid w:val="0060038F"/>
    <w:rsid w:val="00604B83"/>
    <w:rsid w:val="00606FD8"/>
    <w:rsid w:val="0061168A"/>
    <w:rsid w:val="0061280D"/>
    <w:rsid w:val="00613261"/>
    <w:rsid w:val="00613CF8"/>
    <w:rsid w:val="0061592A"/>
    <w:rsid w:val="00615F27"/>
    <w:rsid w:val="00620C6C"/>
    <w:rsid w:val="006249C9"/>
    <w:rsid w:val="006249E3"/>
    <w:rsid w:val="006253BB"/>
    <w:rsid w:val="00625F93"/>
    <w:rsid w:val="00631CD0"/>
    <w:rsid w:val="0063280C"/>
    <w:rsid w:val="00637DE1"/>
    <w:rsid w:val="00642641"/>
    <w:rsid w:val="00642BF6"/>
    <w:rsid w:val="00643467"/>
    <w:rsid w:val="00644411"/>
    <w:rsid w:val="006534F4"/>
    <w:rsid w:val="006543AB"/>
    <w:rsid w:val="006548DE"/>
    <w:rsid w:val="00654E41"/>
    <w:rsid w:val="00656FB0"/>
    <w:rsid w:val="00661FEA"/>
    <w:rsid w:val="00667195"/>
    <w:rsid w:val="006671CE"/>
    <w:rsid w:val="006673B9"/>
    <w:rsid w:val="00671104"/>
    <w:rsid w:val="006716D7"/>
    <w:rsid w:val="00673EFA"/>
    <w:rsid w:val="00675163"/>
    <w:rsid w:val="006814B2"/>
    <w:rsid w:val="00683E9C"/>
    <w:rsid w:val="00683F12"/>
    <w:rsid w:val="006861A8"/>
    <w:rsid w:val="0068713E"/>
    <w:rsid w:val="006918C8"/>
    <w:rsid w:val="006923EF"/>
    <w:rsid w:val="00694BF4"/>
    <w:rsid w:val="00694CF0"/>
    <w:rsid w:val="00697385"/>
    <w:rsid w:val="00697C98"/>
    <w:rsid w:val="006A0C75"/>
    <w:rsid w:val="006A1179"/>
    <w:rsid w:val="006A18F5"/>
    <w:rsid w:val="006A28B6"/>
    <w:rsid w:val="006A2E87"/>
    <w:rsid w:val="006A3CFF"/>
    <w:rsid w:val="006A5309"/>
    <w:rsid w:val="006A5AB2"/>
    <w:rsid w:val="006A611D"/>
    <w:rsid w:val="006A6368"/>
    <w:rsid w:val="006A6D7B"/>
    <w:rsid w:val="006B19EC"/>
    <w:rsid w:val="006B235C"/>
    <w:rsid w:val="006B3090"/>
    <w:rsid w:val="006B3390"/>
    <w:rsid w:val="006B35CC"/>
    <w:rsid w:val="006B4117"/>
    <w:rsid w:val="006B519E"/>
    <w:rsid w:val="006B5A49"/>
    <w:rsid w:val="006B601E"/>
    <w:rsid w:val="006B6E66"/>
    <w:rsid w:val="006B70F8"/>
    <w:rsid w:val="006C0E22"/>
    <w:rsid w:val="006C1C32"/>
    <w:rsid w:val="006C2D54"/>
    <w:rsid w:val="006C460B"/>
    <w:rsid w:val="006C58E8"/>
    <w:rsid w:val="006C60F0"/>
    <w:rsid w:val="006D2BD8"/>
    <w:rsid w:val="006D4780"/>
    <w:rsid w:val="006D5922"/>
    <w:rsid w:val="006D73C1"/>
    <w:rsid w:val="006E05A8"/>
    <w:rsid w:val="006E0741"/>
    <w:rsid w:val="006E0B22"/>
    <w:rsid w:val="006E10BB"/>
    <w:rsid w:val="006E2941"/>
    <w:rsid w:val="006E4905"/>
    <w:rsid w:val="006E6552"/>
    <w:rsid w:val="006E7787"/>
    <w:rsid w:val="006F0406"/>
    <w:rsid w:val="006F0BA0"/>
    <w:rsid w:val="006F247A"/>
    <w:rsid w:val="006F37BC"/>
    <w:rsid w:val="006F3AEB"/>
    <w:rsid w:val="006F5DC9"/>
    <w:rsid w:val="006F6518"/>
    <w:rsid w:val="006F6E7A"/>
    <w:rsid w:val="007005D4"/>
    <w:rsid w:val="00700A6D"/>
    <w:rsid w:val="00700BF6"/>
    <w:rsid w:val="00701309"/>
    <w:rsid w:val="00705942"/>
    <w:rsid w:val="007110B8"/>
    <w:rsid w:val="0071231E"/>
    <w:rsid w:val="00717596"/>
    <w:rsid w:val="00720DB2"/>
    <w:rsid w:val="00721497"/>
    <w:rsid w:val="0072176C"/>
    <w:rsid w:val="0072192C"/>
    <w:rsid w:val="00721E5B"/>
    <w:rsid w:val="00722500"/>
    <w:rsid w:val="007235FF"/>
    <w:rsid w:val="0072496E"/>
    <w:rsid w:val="00725CD4"/>
    <w:rsid w:val="00730797"/>
    <w:rsid w:val="00730FD2"/>
    <w:rsid w:val="0073259A"/>
    <w:rsid w:val="00732F50"/>
    <w:rsid w:val="00734493"/>
    <w:rsid w:val="00737856"/>
    <w:rsid w:val="007407CA"/>
    <w:rsid w:val="0074388B"/>
    <w:rsid w:val="00746158"/>
    <w:rsid w:val="00746943"/>
    <w:rsid w:val="00746AFE"/>
    <w:rsid w:val="00746F1C"/>
    <w:rsid w:val="00751DCD"/>
    <w:rsid w:val="0075243D"/>
    <w:rsid w:val="00754342"/>
    <w:rsid w:val="007571F2"/>
    <w:rsid w:val="00762108"/>
    <w:rsid w:val="00762DEF"/>
    <w:rsid w:val="00762F6B"/>
    <w:rsid w:val="00763018"/>
    <w:rsid w:val="00763304"/>
    <w:rsid w:val="00763841"/>
    <w:rsid w:val="00763951"/>
    <w:rsid w:val="00766F27"/>
    <w:rsid w:val="00767B39"/>
    <w:rsid w:val="00770095"/>
    <w:rsid w:val="00772EF8"/>
    <w:rsid w:val="00773D16"/>
    <w:rsid w:val="007743BE"/>
    <w:rsid w:val="0077453C"/>
    <w:rsid w:val="00774817"/>
    <w:rsid w:val="007750A7"/>
    <w:rsid w:val="00776067"/>
    <w:rsid w:val="00776FDE"/>
    <w:rsid w:val="00777CE7"/>
    <w:rsid w:val="00780717"/>
    <w:rsid w:val="007813F7"/>
    <w:rsid w:val="00781AF3"/>
    <w:rsid w:val="00782710"/>
    <w:rsid w:val="0078358D"/>
    <w:rsid w:val="00786421"/>
    <w:rsid w:val="007874FD"/>
    <w:rsid w:val="0078797C"/>
    <w:rsid w:val="0079083A"/>
    <w:rsid w:val="007922AA"/>
    <w:rsid w:val="00792451"/>
    <w:rsid w:val="007928F8"/>
    <w:rsid w:val="007931A6"/>
    <w:rsid w:val="00793D88"/>
    <w:rsid w:val="00794070"/>
    <w:rsid w:val="00794369"/>
    <w:rsid w:val="00794DDD"/>
    <w:rsid w:val="00795891"/>
    <w:rsid w:val="007970BD"/>
    <w:rsid w:val="007A0A12"/>
    <w:rsid w:val="007A0BEF"/>
    <w:rsid w:val="007A0CC2"/>
    <w:rsid w:val="007A17DA"/>
    <w:rsid w:val="007A1E6D"/>
    <w:rsid w:val="007A42AE"/>
    <w:rsid w:val="007A46A1"/>
    <w:rsid w:val="007A7096"/>
    <w:rsid w:val="007B0FE8"/>
    <w:rsid w:val="007B1E49"/>
    <w:rsid w:val="007B22C7"/>
    <w:rsid w:val="007B639F"/>
    <w:rsid w:val="007C1C17"/>
    <w:rsid w:val="007C270A"/>
    <w:rsid w:val="007C2969"/>
    <w:rsid w:val="007C2CC8"/>
    <w:rsid w:val="007C54E3"/>
    <w:rsid w:val="007C6DDA"/>
    <w:rsid w:val="007D07BC"/>
    <w:rsid w:val="007D2D2C"/>
    <w:rsid w:val="007D36FE"/>
    <w:rsid w:val="007D3AC9"/>
    <w:rsid w:val="007D636C"/>
    <w:rsid w:val="007D6A22"/>
    <w:rsid w:val="007D7403"/>
    <w:rsid w:val="007D77DF"/>
    <w:rsid w:val="007D7DAC"/>
    <w:rsid w:val="007D7DD7"/>
    <w:rsid w:val="007E170C"/>
    <w:rsid w:val="007E2D1D"/>
    <w:rsid w:val="007E3DF2"/>
    <w:rsid w:val="007E4D51"/>
    <w:rsid w:val="007F25C3"/>
    <w:rsid w:val="007F4846"/>
    <w:rsid w:val="007F4D6E"/>
    <w:rsid w:val="007F6911"/>
    <w:rsid w:val="007F721B"/>
    <w:rsid w:val="00803F1A"/>
    <w:rsid w:val="00804899"/>
    <w:rsid w:val="00806D6E"/>
    <w:rsid w:val="00807253"/>
    <w:rsid w:val="00807CA4"/>
    <w:rsid w:val="00807CAA"/>
    <w:rsid w:val="00807DCC"/>
    <w:rsid w:val="008103BB"/>
    <w:rsid w:val="008118CD"/>
    <w:rsid w:val="008119F2"/>
    <w:rsid w:val="00812D22"/>
    <w:rsid w:val="008132AF"/>
    <w:rsid w:val="00814406"/>
    <w:rsid w:val="00820B09"/>
    <w:rsid w:val="00823C2D"/>
    <w:rsid w:val="008258AD"/>
    <w:rsid w:val="00825F54"/>
    <w:rsid w:val="008263EA"/>
    <w:rsid w:val="00830652"/>
    <w:rsid w:val="008307A1"/>
    <w:rsid w:val="008432D7"/>
    <w:rsid w:val="008457F1"/>
    <w:rsid w:val="00845943"/>
    <w:rsid w:val="008533B4"/>
    <w:rsid w:val="008534C1"/>
    <w:rsid w:val="00854B51"/>
    <w:rsid w:val="00854E87"/>
    <w:rsid w:val="00855257"/>
    <w:rsid w:val="008556D9"/>
    <w:rsid w:val="00856648"/>
    <w:rsid w:val="00856A77"/>
    <w:rsid w:val="0085700B"/>
    <w:rsid w:val="008632DD"/>
    <w:rsid w:val="00863DBF"/>
    <w:rsid w:val="00864E8B"/>
    <w:rsid w:val="0086653A"/>
    <w:rsid w:val="0086670C"/>
    <w:rsid w:val="00871047"/>
    <w:rsid w:val="00873B24"/>
    <w:rsid w:val="0087629A"/>
    <w:rsid w:val="008773BF"/>
    <w:rsid w:val="00880782"/>
    <w:rsid w:val="00882F2A"/>
    <w:rsid w:val="008860ED"/>
    <w:rsid w:val="0088712F"/>
    <w:rsid w:val="00890250"/>
    <w:rsid w:val="00890BF6"/>
    <w:rsid w:val="0089577B"/>
    <w:rsid w:val="00896E21"/>
    <w:rsid w:val="00897287"/>
    <w:rsid w:val="00897BD6"/>
    <w:rsid w:val="008A0B46"/>
    <w:rsid w:val="008A1379"/>
    <w:rsid w:val="008A1D41"/>
    <w:rsid w:val="008A4B12"/>
    <w:rsid w:val="008A5961"/>
    <w:rsid w:val="008B0FE9"/>
    <w:rsid w:val="008B2017"/>
    <w:rsid w:val="008B25BA"/>
    <w:rsid w:val="008B3B3A"/>
    <w:rsid w:val="008B3EEE"/>
    <w:rsid w:val="008B450D"/>
    <w:rsid w:val="008B467D"/>
    <w:rsid w:val="008B53BB"/>
    <w:rsid w:val="008B5408"/>
    <w:rsid w:val="008B587B"/>
    <w:rsid w:val="008B6B7E"/>
    <w:rsid w:val="008B6DBD"/>
    <w:rsid w:val="008B77FE"/>
    <w:rsid w:val="008B7B2A"/>
    <w:rsid w:val="008C2102"/>
    <w:rsid w:val="008C2982"/>
    <w:rsid w:val="008C2A6F"/>
    <w:rsid w:val="008C491D"/>
    <w:rsid w:val="008C7418"/>
    <w:rsid w:val="008D3E67"/>
    <w:rsid w:val="008D4A39"/>
    <w:rsid w:val="008D4D45"/>
    <w:rsid w:val="008D5A97"/>
    <w:rsid w:val="008D60E6"/>
    <w:rsid w:val="008D682F"/>
    <w:rsid w:val="008D6E98"/>
    <w:rsid w:val="008D7881"/>
    <w:rsid w:val="008E05F3"/>
    <w:rsid w:val="008E07C0"/>
    <w:rsid w:val="008E25F2"/>
    <w:rsid w:val="008E3374"/>
    <w:rsid w:val="008E4941"/>
    <w:rsid w:val="008E49DF"/>
    <w:rsid w:val="008E610D"/>
    <w:rsid w:val="008E61ED"/>
    <w:rsid w:val="008E78E3"/>
    <w:rsid w:val="008F2570"/>
    <w:rsid w:val="008F2DD3"/>
    <w:rsid w:val="008F3A72"/>
    <w:rsid w:val="008F4288"/>
    <w:rsid w:val="009000B6"/>
    <w:rsid w:val="00905672"/>
    <w:rsid w:val="009070AD"/>
    <w:rsid w:val="00910BC0"/>
    <w:rsid w:val="00911F97"/>
    <w:rsid w:val="009133E4"/>
    <w:rsid w:val="00913828"/>
    <w:rsid w:val="00914015"/>
    <w:rsid w:val="00914A6E"/>
    <w:rsid w:val="00920B99"/>
    <w:rsid w:val="00920FE8"/>
    <w:rsid w:val="009235AE"/>
    <w:rsid w:val="0092491E"/>
    <w:rsid w:val="00925825"/>
    <w:rsid w:val="0092754F"/>
    <w:rsid w:val="009300CA"/>
    <w:rsid w:val="00931D72"/>
    <w:rsid w:val="00935C0B"/>
    <w:rsid w:val="0093652B"/>
    <w:rsid w:val="0093723D"/>
    <w:rsid w:val="00940A50"/>
    <w:rsid w:val="009415EE"/>
    <w:rsid w:val="009425F0"/>
    <w:rsid w:val="00943259"/>
    <w:rsid w:val="00943ABF"/>
    <w:rsid w:val="00946D6A"/>
    <w:rsid w:val="0095056E"/>
    <w:rsid w:val="00951AD3"/>
    <w:rsid w:val="009554BB"/>
    <w:rsid w:val="00960173"/>
    <w:rsid w:val="009610EE"/>
    <w:rsid w:val="009645FB"/>
    <w:rsid w:val="00965044"/>
    <w:rsid w:val="009673F6"/>
    <w:rsid w:val="009729B9"/>
    <w:rsid w:val="009741DB"/>
    <w:rsid w:val="0097456B"/>
    <w:rsid w:val="00975266"/>
    <w:rsid w:val="00977971"/>
    <w:rsid w:val="009801E8"/>
    <w:rsid w:val="00980B47"/>
    <w:rsid w:val="00982D8D"/>
    <w:rsid w:val="00983591"/>
    <w:rsid w:val="00983DD9"/>
    <w:rsid w:val="00984C72"/>
    <w:rsid w:val="00985BFE"/>
    <w:rsid w:val="0098658C"/>
    <w:rsid w:val="00987FF7"/>
    <w:rsid w:val="009904B1"/>
    <w:rsid w:val="009919B9"/>
    <w:rsid w:val="0099240B"/>
    <w:rsid w:val="00992DF2"/>
    <w:rsid w:val="00993204"/>
    <w:rsid w:val="00993C37"/>
    <w:rsid w:val="00994734"/>
    <w:rsid w:val="00996EEB"/>
    <w:rsid w:val="009A042B"/>
    <w:rsid w:val="009A1CB0"/>
    <w:rsid w:val="009A315A"/>
    <w:rsid w:val="009A381C"/>
    <w:rsid w:val="009A3FDA"/>
    <w:rsid w:val="009B2CB1"/>
    <w:rsid w:val="009B36AD"/>
    <w:rsid w:val="009B4F82"/>
    <w:rsid w:val="009B526D"/>
    <w:rsid w:val="009B62F1"/>
    <w:rsid w:val="009B69C9"/>
    <w:rsid w:val="009B78B6"/>
    <w:rsid w:val="009C06ED"/>
    <w:rsid w:val="009C1505"/>
    <w:rsid w:val="009C158B"/>
    <w:rsid w:val="009C214B"/>
    <w:rsid w:val="009C365C"/>
    <w:rsid w:val="009C57F0"/>
    <w:rsid w:val="009C6D3E"/>
    <w:rsid w:val="009C7591"/>
    <w:rsid w:val="009C774D"/>
    <w:rsid w:val="009D0EE9"/>
    <w:rsid w:val="009D1072"/>
    <w:rsid w:val="009D1285"/>
    <w:rsid w:val="009D28E3"/>
    <w:rsid w:val="009D446D"/>
    <w:rsid w:val="009D7301"/>
    <w:rsid w:val="009E09AA"/>
    <w:rsid w:val="009E3D43"/>
    <w:rsid w:val="009E44C2"/>
    <w:rsid w:val="009E45A5"/>
    <w:rsid w:val="009E6584"/>
    <w:rsid w:val="009F4638"/>
    <w:rsid w:val="009F7BCD"/>
    <w:rsid w:val="00A00013"/>
    <w:rsid w:val="00A00AC9"/>
    <w:rsid w:val="00A02130"/>
    <w:rsid w:val="00A044DC"/>
    <w:rsid w:val="00A0478C"/>
    <w:rsid w:val="00A0503B"/>
    <w:rsid w:val="00A0750D"/>
    <w:rsid w:val="00A0755F"/>
    <w:rsid w:val="00A07AFF"/>
    <w:rsid w:val="00A111F8"/>
    <w:rsid w:val="00A12CDA"/>
    <w:rsid w:val="00A13053"/>
    <w:rsid w:val="00A16941"/>
    <w:rsid w:val="00A1729E"/>
    <w:rsid w:val="00A21F23"/>
    <w:rsid w:val="00A25E2B"/>
    <w:rsid w:val="00A2677E"/>
    <w:rsid w:val="00A26F9B"/>
    <w:rsid w:val="00A278AC"/>
    <w:rsid w:val="00A311CF"/>
    <w:rsid w:val="00A32443"/>
    <w:rsid w:val="00A3288D"/>
    <w:rsid w:val="00A3358B"/>
    <w:rsid w:val="00A3468E"/>
    <w:rsid w:val="00A350CA"/>
    <w:rsid w:val="00A40545"/>
    <w:rsid w:val="00A41577"/>
    <w:rsid w:val="00A42614"/>
    <w:rsid w:val="00A46455"/>
    <w:rsid w:val="00A46B7C"/>
    <w:rsid w:val="00A51652"/>
    <w:rsid w:val="00A52D0F"/>
    <w:rsid w:val="00A53501"/>
    <w:rsid w:val="00A5350B"/>
    <w:rsid w:val="00A55B41"/>
    <w:rsid w:val="00A563DD"/>
    <w:rsid w:val="00A567E2"/>
    <w:rsid w:val="00A602EB"/>
    <w:rsid w:val="00A60672"/>
    <w:rsid w:val="00A60E3B"/>
    <w:rsid w:val="00A625FD"/>
    <w:rsid w:val="00A62B64"/>
    <w:rsid w:val="00A65DDE"/>
    <w:rsid w:val="00A66964"/>
    <w:rsid w:val="00A70FF3"/>
    <w:rsid w:val="00A74760"/>
    <w:rsid w:val="00A765F3"/>
    <w:rsid w:val="00A8163A"/>
    <w:rsid w:val="00A9161D"/>
    <w:rsid w:val="00A92B2B"/>
    <w:rsid w:val="00A93C88"/>
    <w:rsid w:val="00A93D01"/>
    <w:rsid w:val="00A95FE7"/>
    <w:rsid w:val="00A97699"/>
    <w:rsid w:val="00AA05B9"/>
    <w:rsid w:val="00AA0748"/>
    <w:rsid w:val="00AA30F2"/>
    <w:rsid w:val="00AA3417"/>
    <w:rsid w:val="00AA38B0"/>
    <w:rsid w:val="00AA4C48"/>
    <w:rsid w:val="00AA5E09"/>
    <w:rsid w:val="00AA67EF"/>
    <w:rsid w:val="00AA75A1"/>
    <w:rsid w:val="00AB5B66"/>
    <w:rsid w:val="00AB6ECA"/>
    <w:rsid w:val="00AB6F76"/>
    <w:rsid w:val="00AC25A8"/>
    <w:rsid w:val="00AC2B94"/>
    <w:rsid w:val="00AC30A8"/>
    <w:rsid w:val="00AC401E"/>
    <w:rsid w:val="00AC532C"/>
    <w:rsid w:val="00AC5375"/>
    <w:rsid w:val="00AC6C93"/>
    <w:rsid w:val="00AD05AA"/>
    <w:rsid w:val="00AD0CF9"/>
    <w:rsid w:val="00AD2E71"/>
    <w:rsid w:val="00AD4BE2"/>
    <w:rsid w:val="00AD5152"/>
    <w:rsid w:val="00AD6A7B"/>
    <w:rsid w:val="00AD74D1"/>
    <w:rsid w:val="00AD7F48"/>
    <w:rsid w:val="00AE0E13"/>
    <w:rsid w:val="00AE10EC"/>
    <w:rsid w:val="00AE1F10"/>
    <w:rsid w:val="00AE2510"/>
    <w:rsid w:val="00AE2BC5"/>
    <w:rsid w:val="00AE304F"/>
    <w:rsid w:val="00AE3D2D"/>
    <w:rsid w:val="00AE4FD4"/>
    <w:rsid w:val="00AE512F"/>
    <w:rsid w:val="00AE6859"/>
    <w:rsid w:val="00AE79C4"/>
    <w:rsid w:val="00AF05A5"/>
    <w:rsid w:val="00AF1470"/>
    <w:rsid w:val="00AF3C3B"/>
    <w:rsid w:val="00AF4B47"/>
    <w:rsid w:val="00B00F8D"/>
    <w:rsid w:val="00B01A1B"/>
    <w:rsid w:val="00B0333E"/>
    <w:rsid w:val="00B0472E"/>
    <w:rsid w:val="00B06475"/>
    <w:rsid w:val="00B07EE1"/>
    <w:rsid w:val="00B114DB"/>
    <w:rsid w:val="00B122F3"/>
    <w:rsid w:val="00B125C1"/>
    <w:rsid w:val="00B14E15"/>
    <w:rsid w:val="00B14F08"/>
    <w:rsid w:val="00B164B7"/>
    <w:rsid w:val="00B16C41"/>
    <w:rsid w:val="00B205CB"/>
    <w:rsid w:val="00B24432"/>
    <w:rsid w:val="00B2539F"/>
    <w:rsid w:val="00B2568C"/>
    <w:rsid w:val="00B2698A"/>
    <w:rsid w:val="00B3204E"/>
    <w:rsid w:val="00B321EC"/>
    <w:rsid w:val="00B331FA"/>
    <w:rsid w:val="00B37906"/>
    <w:rsid w:val="00B40C28"/>
    <w:rsid w:val="00B40DFB"/>
    <w:rsid w:val="00B41109"/>
    <w:rsid w:val="00B443C8"/>
    <w:rsid w:val="00B510CF"/>
    <w:rsid w:val="00B527D6"/>
    <w:rsid w:val="00B55FC5"/>
    <w:rsid w:val="00B6069E"/>
    <w:rsid w:val="00B60F83"/>
    <w:rsid w:val="00B63DB7"/>
    <w:rsid w:val="00B63FAD"/>
    <w:rsid w:val="00B66AA3"/>
    <w:rsid w:val="00B679EC"/>
    <w:rsid w:val="00B70437"/>
    <w:rsid w:val="00B72B08"/>
    <w:rsid w:val="00B72E0C"/>
    <w:rsid w:val="00B75F8F"/>
    <w:rsid w:val="00B767B9"/>
    <w:rsid w:val="00B76D9D"/>
    <w:rsid w:val="00B76ED7"/>
    <w:rsid w:val="00B77BBE"/>
    <w:rsid w:val="00B806B7"/>
    <w:rsid w:val="00B824E2"/>
    <w:rsid w:val="00B87524"/>
    <w:rsid w:val="00B91005"/>
    <w:rsid w:val="00B941FE"/>
    <w:rsid w:val="00B95F36"/>
    <w:rsid w:val="00B96EEF"/>
    <w:rsid w:val="00B973C3"/>
    <w:rsid w:val="00B9790D"/>
    <w:rsid w:val="00BA144A"/>
    <w:rsid w:val="00BA1E89"/>
    <w:rsid w:val="00BA2E09"/>
    <w:rsid w:val="00BA3702"/>
    <w:rsid w:val="00BA3FBF"/>
    <w:rsid w:val="00BA467B"/>
    <w:rsid w:val="00BA59FB"/>
    <w:rsid w:val="00BA6106"/>
    <w:rsid w:val="00BA68CB"/>
    <w:rsid w:val="00BA7164"/>
    <w:rsid w:val="00BA7918"/>
    <w:rsid w:val="00BB2AD4"/>
    <w:rsid w:val="00BB2B5F"/>
    <w:rsid w:val="00BB3615"/>
    <w:rsid w:val="00BB431E"/>
    <w:rsid w:val="00BC0D64"/>
    <w:rsid w:val="00BC4E07"/>
    <w:rsid w:val="00BD3677"/>
    <w:rsid w:val="00BD3C01"/>
    <w:rsid w:val="00BD3C80"/>
    <w:rsid w:val="00BD45C4"/>
    <w:rsid w:val="00BE1B85"/>
    <w:rsid w:val="00BE2F4D"/>
    <w:rsid w:val="00BE3FFF"/>
    <w:rsid w:val="00BE5425"/>
    <w:rsid w:val="00BE617F"/>
    <w:rsid w:val="00BF1101"/>
    <w:rsid w:val="00BF1FC4"/>
    <w:rsid w:val="00BF3CA5"/>
    <w:rsid w:val="00BF5C08"/>
    <w:rsid w:val="00BF5C88"/>
    <w:rsid w:val="00BF5D5F"/>
    <w:rsid w:val="00C02CC3"/>
    <w:rsid w:val="00C049A3"/>
    <w:rsid w:val="00C04F2C"/>
    <w:rsid w:val="00C05047"/>
    <w:rsid w:val="00C053FF"/>
    <w:rsid w:val="00C134FD"/>
    <w:rsid w:val="00C14C12"/>
    <w:rsid w:val="00C17DF7"/>
    <w:rsid w:val="00C20814"/>
    <w:rsid w:val="00C21655"/>
    <w:rsid w:val="00C21F59"/>
    <w:rsid w:val="00C22CFE"/>
    <w:rsid w:val="00C25023"/>
    <w:rsid w:val="00C2740D"/>
    <w:rsid w:val="00C33677"/>
    <w:rsid w:val="00C35042"/>
    <w:rsid w:val="00C41321"/>
    <w:rsid w:val="00C413F4"/>
    <w:rsid w:val="00C455BE"/>
    <w:rsid w:val="00C45F52"/>
    <w:rsid w:val="00C56110"/>
    <w:rsid w:val="00C56D09"/>
    <w:rsid w:val="00C61C21"/>
    <w:rsid w:val="00C64731"/>
    <w:rsid w:val="00C64D03"/>
    <w:rsid w:val="00C667C1"/>
    <w:rsid w:val="00C6697F"/>
    <w:rsid w:val="00C727DB"/>
    <w:rsid w:val="00C737C7"/>
    <w:rsid w:val="00C74C38"/>
    <w:rsid w:val="00C778A0"/>
    <w:rsid w:val="00C8027B"/>
    <w:rsid w:val="00C80A81"/>
    <w:rsid w:val="00C80C38"/>
    <w:rsid w:val="00C81C65"/>
    <w:rsid w:val="00C83AB2"/>
    <w:rsid w:val="00C84B6A"/>
    <w:rsid w:val="00C8599A"/>
    <w:rsid w:val="00C86C3C"/>
    <w:rsid w:val="00C87289"/>
    <w:rsid w:val="00C91D36"/>
    <w:rsid w:val="00C92EF6"/>
    <w:rsid w:val="00C9403D"/>
    <w:rsid w:val="00C96DD5"/>
    <w:rsid w:val="00C97BE9"/>
    <w:rsid w:val="00CA1737"/>
    <w:rsid w:val="00CA2119"/>
    <w:rsid w:val="00CA4443"/>
    <w:rsid w:val="00CA4AF7"/>
    <w:rsid w:val="00CA5B12"/>
    <w:rsid w:val="00CA66E2"/>
    <w:rsid w:val="00CB1A0E"/>
    <w:rsid w:val="00CB1EDA"/>
    <w:rsid w:val="00CB58C9"/>
    <w:rsid w:val="00CB6846"/>
    <w:rsid w:val="00CC048B"/>
    <w:rsid w:val="00CC36DF"/>
    <w:rsid w:val="00CC3B39"/>
    <w:rsid w:val="00CC3C77"/>
    <w:rsid w:val="00CC4A0A"/>
    <w:rsid w:val="00CC4D55"/>
    <w:rsid w:val="00CC5257"/>
    <w:rsid w:val="00CC5AEF"/>
    <w:rsid w:val="00CC78C7"/>
    <w:rsid w:val="00CD01D6"/>
    <w:rsid w:val="00CD2790"/>
    <w:rsid w:val="00CD38AB"/>
    <w:rsid w:val="00CD3938"/>
    <w:rsid w:val="00CD572A"/>
    <w:rsid w:val="00CD7ABC"/>
    <w:rsid w:val="00CE1355"/>
    <w:rsid w:val="00CE2C50"/>
    <w:rsid w:val="00CE3BB3"/>
    <w:rsid w:val="00CE4B08"/>
    <w:rsid w:val="00CE6D1A"/>
    <w:rsid w:val="00CF2DDA"/>
    <w:rsid w:val="00CF322A"/>
    <w:rsid w:val="00CF7634"/>
    <w:rsid w:val="00D07F50"/>
    <w:rsid w:val="00D1217E"/>
    <w:rsid w:val="00D1541E"/>
    <w:rsid w:val="00D21855"/>
    <w:rsid w:val="00D24828"/>
    <w:rsid w:val="00D27C3C"/>
    <w:rsid w:val="00D31163"/>
    <w:rsid w:val="00D31620"/>
    <w:rsid w:val="00D332C4"/>
    <w:rsid w:val="00D3419E"/>
    <w:rsid w:val="00D34B19"/>
    <w:rsid w:val="00D357AB"/>
    <w:rsid w:val="00D361AD"/>
    <w:rsid w:val="00D378C1"/>
    <w:rsid w:val="00D37BA0"/>
    <w:rsid w:val="00D402E5"/>
    <w:rsid w:val="00D42F97"/>
    <w:rsid w:val="00D46087"/>
    <w:rsid w:val="00D477D1"/>
    <w:rsid w:val="00D51DCE"/>
    <w:rsid w:val="00D5647A"/>
    <w:rsid w:val="00D57679"/>
    <w:rsid w:val="00D57F56"/>
    <w:rsid w:val="00D61213"/>
    <w:rsid w:val="00D61505"/>
    <w:rsid w:val="00D6181A"/>
    <w:rsid w:val="00D648B8"/>
    <w:rsid w:val="00D64976"/>
    <w:rsid w:val="00D6628C"/>
    <w:rsid w:val="00D66815"/>
    <w:rsid w:val="00D67896"/>
    <w:rsid w:val="00D67E10"/>
    <w:rsid w:val="00D70A55"/>
    <w:rsid w:val="00D71A5D"/>
    <w:rsid w:val="00D7597F"/>
    <w:rsid w:val="00D75E5C"/>
    <w:rsid w:val="00D768C3"/>
    <w:rsid w:val="00D8241D"/>
    <w:rsid w:val="00D84C0F"/>
    <w:rsid w:val="00D858C9"/>
    <w:rsid w:val="00D86702"/>
    <w:rsid w:val="00D878B5"/>
    <w:rsid w:val="00D87BBF"/>
    <w:rsid w:val="00D90114"/>
    <w:rsid w:val="00D91999"/>
    <w:rsid w:val="00D93055"/>
    <w:rsid w:val="00D93900"/>
    <w:rsid w:val="00D97A5C"/>
    <w:rsid w:val="00DA1DC5"/>
    <w:rsid w:val="00DA22DC"/>
    <w:rsid w:val="00DA292B"/>
    <w:rsid w:val="00DA4CC8"/>
    <w:rsid w:val="00DA503D"/>
    <w:rsid w:val="00DB3494"/>
    <w:rsid w:val="00DB64AC"/>
    <w:rsid w:val="00DB6919"/>
    <w:rsid w:val="00DB7722"/>
    <w:rsid w:val="00DC0073"/>
    <w:rsid w:val="00DC162E"/>
    <w:rsid w:val="00DC656C"/>
    <w:rsid w:val="00DC709B"/>
    <w:rsid w:val="00DC742A"/>
    <w:rsid w:val="00DC75DE"/>
    <w:rsid w:val="00DC7E17"/>
    <w:rsid w:val="00DC7F34"/>
    <w:rsid w:val="00DD0C25"/>
    <w:rsid w:val="00DD0DF9"/>
    <w:rsid w:val="00DD12F3"/>
    <w:rsid w:val="00DD1D27"/>
    <w:rsid w:val="00DD21FA"/>
    <w:rsid w:val="00DD2486"/>
    <w:rsid w:val="00DD2C6E"/>
    <w:rsid w:val="00DD3BDC"/>
    <w:rsid w:val="00DD4E81"/>
    <w:rsid w:val="00DD6091"/>
    <w:rsid w:val="00DD6547"/>
    <w:rsid w:val="00DD6788"/>
    <w:rsid w:val="00DE26E1"/>
    <w:rsid w:val="00DE2D73"/>
    <w:rsid w:val="00DE2ECB"/>
    <w:rsid w:val="00DE3AD0"/>
    <w:rsid w:val="00DE40FD"/>
    <w:rsid w:val="00DE69F0"/>
    <w:rsid w:val="00DE7DA1"/>
    <w:rsid w:val="00DF0D39"/>
    <w:rsid w:val="00DF2680"/>
    <w:rsid w:val="00DF2D07"/>
    <w:rsid w:val="00DF5C36"/>
    <w:rsid w:val="00DF6B13"/>
    <w:rsid w:val="00DF798B"/>
    <w:rsid w:val="00E007A3"/>
    <w:rsid w:val="00E008DB"/>
    <w:rsid w:val="00E016EA"/>
    <w:rsid w:val="00E02781"/>
    <w:rsid w:val="00E06694"/>
    <w:rsid w:val="00E06A4A"/>
    <w:rsid w:val="00E11084"/>
    <w:rsid w:val="00E115F5"/>
    <w:rsid w:val="00E119B4"/>
    <w:rsid w:val="00E122E4"/>
    <w:rsid w:val="00E12DAA"/>
    <w:rsid w:val="00E13BFE"/>
    <w:rsid w:val="00E17352"/>
    <w:rsid w:val="00E17FF9"/>
    <w:rsid w:val="00E201BA"/>
    <w:rsid w:val="00E209CE"/>
    <w:rsid w:val="00E23020"/>
    <w:rsid w:val="00E2329E"/>
    <w:rsid w:val="00E25530"/>
    <w:rsid w:val="00E25DF2"/>
    <w:rsid w:val="00E2601F"/>
    <w:rsid w:val="00E30CA0"/>
    <w:rsid w:val="00E32F88"/>
    <w:rsid w:val="00E331D1"/>
    <w:rsid w:val="00E33956"/>
    <w:rsid w:val="00E4025F"/>
    <w:rsid w:val="00E40ABB"/>
    <w:rsid w:val="00E4306B"/>
    <w:rsid w:val="00E430BF"/>
    <w:rsid w:val="00E458C3"/>
    <w:rsid w:val="00E46B26"/>
    <w:rsid w:val="00E520E8"/>
    <w:rsid w:val="00E52A86"/>
    <w:rsid w:val="00E563CF"/>
    <w:rsid w:val="00E57CA1"/>
    <w:rsid w:val="00E57CA3"/>
    <w:rsid w:val="00E6044A"/>
    <w:rsid w:val="00E61893"/>
    <w:rsid w:val="00E62612"/>
    <w:rsid w:val="00E62D18"/>
    <w:rsid w:val="00E66C62"/>
    <w:rsid w:val="00E73034"/>
    <w:rsid w:val="00E750ED"/>
    <w:rsid w:val="00E77C77"/>
    <w:rsid w:val="00E814DC"/>
    <w:rsid w:val="00E81C4A"/>
    <w:rsid w:val="00E842E0"/>
    <w:rsid w:val="00E877D7"/>
    <w:rsid w:val="00E87AF2"/>
    <w:rsid w:val="00E9005B"/>
    <w:rsid w:val="00E92093"/>
    <w:rsid w:val="00E93401"/>
    <w:rsid w:val="00E93E02"/>
    <w:rsid w:val="00E94D63"/>
    <w:rsid w:val="00E96A8C"/>
    <w:rsid w:val="00E96DFA"/>
    <w:rsid w:val="00E97F27"/>
    <w:rsid w:val="00EA0558"/>
    <w:rsid w:val="00EA284F"/>
    <w:rsid w:val="00EA3645"/>
    <w:rsid w:val="00EA75EF"/>
    <w:rsid w:val="00EB0503"/>
    <w:rsid w:val="00EB0AA4"/>
    <w:rsid w:val="00EB2103"/>
    <w:rsid w:val="00EB4077"/>
    <w:rsid w:val="00EB53FE"/>
    <w:rsid w:val="00EB6796"/>
    <w:rsid w:val="00EC12D7"/>
    <w:rsid w:val="00EC2F31"/>
    <w:rsid w:val="00EC36D4"/>
    <w:rsid w:val="00EC6A10"/>
    <w:rsid w:val="00EC6D6B"/>
    <w:rsid w:val="00ED2BB3"/>
    <w:rsid w:val="00ED5C50"/>
    <w:rsid w:val="00ED5CB3"/>
    <w:rsid w:val="00ED69BF"/>
    <w:rsid w:val="00ED7766"/>
    <w:rsid w:val="00EE19DC"/>
    <w:rsid w:val="00EE7686"/>
    <w:rsid w:val="00EE7D6E"/>
    <w:rsid w:val="00EF09F4"/>
    <w:rsid w:val="00EF185D"/>
    <w:rsid w:val="00EF1BC4"/>
    <w:rsid w:val="00EF220D"/>
    <w:rsid w:val="00EF4B6F"/>
    <w:rsid w:val="00EF6740"/>
    <w:rsid w:val="00EF6856"/>
    <w:rsid w:val="00EF74D8"/>
    <w:rsid w:val="00F009DD"/>
    <w:rsid w:val="00F0297A"/>
    <w:rsid w:val="00F02C33"/>
    <w:rsid w:val="00F031FC"/>
    <w:rsid w:val="00F034E6"/>
    <w:rsid w:val="00F07228"/>
    <w:rsid w:val="00F10AB8"/>
    <w:rsid w:val="00F12D6E"/>
    <w:rsid w:val="00F138A7"/>
    <w:rsid w:val="00F1403D"/>
    <w:rsid w:val="00F14F25"/>
    <w:rsid w:val="00F152C5"/>
    <w:rsid w:val="00F15BC2"/>
    <w:rsid w:val="00F21098"/>
    <w:rsid w:val="00F248B1"/>
    <w:rsid w:val="00F24CDA"/>
    <w:rsid w:val="00F270DB"/>
    <w:rsid w:val="00F326D6"/>
    <w:rsid w:val="00F3340E"/>
    <w:rsid w:val="00F33FF8"/>
    <w:rsid w:val="00F40E6F"/>
    <w:rsid w:val="00F40F9B"/>
    <w:rsid w:val="00F424A3"/>
    <w:rsid w:val="00F459BB"/>
    <w:rsid w:val="00F470DA"/>
    <w:rsid w:val="00F477D5"/>
    <w:rsid w:val="00F47EE5"/>
    <w:rsid w:val="00F52191"/>
    <w:rsid w:val="00F5476D"/>
    <w:rsid w:val="00F55DD5"/>
    <w:rsid w:val="00F57C41"/>
    <w:rsid w:val="00F6014C"/>
    <w:rsid w:val="00F60A89"/>
    <w:rsid w:val="00F6301B"/>
    <w:rsid w:val="00F66B05"/>
    <w:rsid w:val="00F66E88"/>
    <w:rsid w:val="00F672FA"/>
    <w:rsid w:val="00F7009C"/>
    <w:rsid w:val="00F70586"/>
    <w:rsid w:val="00F71B47"/>
    <w:rsid w:val="00F7273A"/>
    <w:rsid w:val="00F73129"/>
    <w:rsid w:val="00F736A0"/>
    <w:rsid w:val="00F7585A"/>
    <w:rsid w:val="00F81468"/>
    <w:rsid w:val="00F84715"/>
    <w:rsid w:val="00F84BAC"/>
    <w:rsid w:val="00F84BB9"/>
    <w:rsid w:val="00F84DCA"/>
    <w:rsid w:val="00F851E3"/>
    <w:rsid w:val="00F853CE"/>
    <w:rsid w:val="00F865F0"/>
    <w:rsid w:val="00F8678E"/>
    <w:rsid w:val="00F900E5"/>
    <w:rsid w:val="00F917EA"/>
    <w:rsid w:val="00F92931"/>
    <w:rsid w:val="00F9396A"/>
    <w:rsid w:val="00FA1578"/>
    <w:rsid w:val="00FA2E4F"/>
    <w:rsid w:val="00FA430B"/>
    <w:rsid w:val="00FA5795"/>
    <w:rsid w:val="00FA5AB9"/>
    <w:rsid w:val="00FA60C7"/>
    <w:rsid w:val="00FA71F8"/>
    <w:rsid w:val="00FA7737"/>
    <w:rsid w:val="00FA7C95"/>
    <w:rsid w:val="00FB0570"/>
    <w:rsid w:val="00FB1317"/>
    <w:rsid w:val="00FB4102"/>
    <w:rsid w:val="00FB49CA"/>
    <w:rsid w:val="00FB5861"/>
    <w:rsid w:val="00FB5A46"/>
    <w:rsid w:val="00FB5A7E"/>
    <w:rsid w:val="00FB5D77"/>
    <w:rsid w:val="00FB6854"/>
    <w:rsid w:val="00FC05D4"/>
    <w:rsid w:val="00FC0806"/>
    <w:rsid w:val="00FC112B"/>
    <w:rsid w:val="00FC2288"/>
    <w:rsid w:val="00FC30B6"/>
    <w:rsid w:val="00FC6DEB"/>
    <w:rsid w:val="00FD022D"/>
    <w:rsid w:val="00FD2A04"/>
    <w:rsid w:val="00FD2E3D"/>
    <w:rsid w:val="00FD562B"/>
    <w:rsid w:val="00FE2C59"/>
    <w:rsid w:val="00FE2FCF"/>
    <w:rsid w:val="00FE3703"/>
    <w:rsid w:val="00FE46CF"/>
    <w:rsid w:val="00FE5C4F"/>
    <w:rsid w:val="00FE698E"/>
    <w:rsid w:val="00FE7D6A"/>
    <w:rsid w:val="00FF0721"/>
    <w:rsid w:val="00FF2FB0"/>
    <w:rsid w:val="00FF3695"/>
    <w:rsid w:val="00FF6B68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519E"/>
    <w:pPr>
      <w:keepNext/>
      <w:spacing w:before="240" w:after="60"/>
      <w:outlineLvl w:val="0"/>
    </w:pPr>
    <w:rPr>
      <w:rFonts w:ascii="Arial" w:eastAsia="Arial Unicode MS" w:hAnsi="Arial"/>
      <w:b/>
      <w:color w:val="000000"/>
      <w:spacing w:val="-5"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290E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C1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C6A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519E"/>
    <w:pPr>
      <w:ind w:firstLine="567"/>
      <w:jc w:val="both"/>
    </w:pPr>
    <w:rPr>
      <w:szCs w:val="20"/>
    </w:rPr>
  </w:style>
  <w:style w:type="paragraph" w:styleId="a4">
    <w:name w:val="Body Text"/>
    <w:basedOn w:val="a"/>
    <w:rsid w:val="006B519E"/>
    <w:pPr>
      <w:shd w:val="clear" w:color="auto" w:fill="FFFFFF"/>
      <w:ind w:right="-1"/>
      <w:jc w:val="both"/>
    </w:pPr>
    <w:rPr>
      <w:sz w:val="28"/>
    </w:rPr>
  </w:style>
  <w:style w:type="paragraph" w:styleId="21">
    <w:name w:val="Body Text 2"/>
    <w:basedOn w:val="a"/>
    <w:rsid w:val="006B519E"/>
    <w:pPr>
      <w:jc w:val="both"/>
    </w:pPr>
    <w:rPr>
      <w:sz w:val="28"/>
    </w:rPr>
  </w:style>
  <w:style w:type="paragraph" w:styleId="30">
    <w:name w:val="Body Text Indent 3"/>
    <w:basedOn w:val="a"/>
    <w:rsid w:val="00F10AB8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8807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0782"/>
  </w:style>
  <w:style w:type="paragraph" w:customStyle="1" w:styleId="a7">
    <w:name w:val="Знак"/>
    <w:basedOn w:val="a"/>
    <w:rsid w:val="003B40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5A0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B0570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C83A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rsid w:val="005714C7"/>
    <w:pPr>
      <w:spacing w:after="120"/>
    </w:pPr>
    <w:rPr>
      <w:sz w:val="16"/>
      <w:szCs w:val="16"/>
    </w:rPr>
  </w:style>
  <w:style w:type="character" w:customStyle="1" w:styleId="20">
    <w:name w:val="Заголовок 2 Знак"/>
    <w:link w:val="2"/>
    <w:rsid w:val="00290EB5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206051"/>
    <w:rPr>
      <w:rFonts w:ascii="Arial" w:eastAsia="Arial Unicode MS" w:hAnsi="Arial"/>
      <w:b/>
      <w:color w:val="000000"/>
      <w:spacing w:val="-5"/>
      <w:kern w:val="28"/>
      <w:sz w:val="28"/>
    </w:rPr>
  </w:style>
  <w:style w:type="paragraph" w:styleId="aa">
    <w:name w:val="footer"/>
    <w:basedOn w:val="a"/>
    <w:link w:val="ab"/>
    <w:rsid w:val="009C21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214B"/>
    <w:rPr>
      <w:sz w:val="24"/>
      <w:szCs w:val="24"/>
    </w:rPr>
  </w:style>
  <w:style w:type="character" w:styleId="ac">
    <w:name w:val="annotation reference"/>
    <w:basedOn w:val="a0"/>
    <w:rsid w:val="002E256C"/>
    <w:rPr>
      <w:sz w:val="16"/>
      <w:szCs w:val="16"/>
    </w:rPr>
  </w:style>
  <w:style w:type="paragraph" w:styleId="ad">
    <w:name w:val="annotation text"/>
    <w:basedOn w:val="a"/>
    <w:link w:val="ae"/>
    <w:rsid w:val="002E256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E256C"/>
  </w:style>
  <w:style w:type="paragraph" w:styleId="af">
    <w:name w:val="annotation subject"/>
    <w:basedOn w:val="ad"/>
    <w:next w:val="ad"/>
    <w:link w:val="af0"/>
    <w:rsid w:val="002E256C"/>
    <w:rPr>
      <w:b/>
      <w:bCs/>
    </w:rPr>
  </w:style>
  <w:style w:type="character" w:customStyle="1" w:styleId="af0">
    <w:name w:val="Тема примечания Знак"/>
    <w:basedOn w:val="ae"/>
    <w:link w:val="af"/>
    <w:rsid w:val="002E256C"/>
    <w:rPr>
      <w:b/>
      <w:bCs/>
    </w:rPr>
  </w:style>
  <w:style w:type="paragraph" w:customStyle="1" w:styleId="22">
    <w:name w:val="Знак2"/>
    <w:basedOn w:val="a"/>
    <w:rsid w:val="00D93055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List Paragraph"/>
    <w:basedOn w:val="a"/>
    <w:uiPriority w:val="34"/>
    <w:qFormat/>
    <w:rsid w:val="00391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0715-E1E2-445A-8925-F5FB4C69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Priv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</dc:creator>
  <cp:lastModifiedBy>ORG01</cp:lastModifiedBy>
  <cp:revision>11</cp:revision>
  <cp:lastPrinted>2023-03-03T02:50:00Z</cp:lastPrinted>
  <dcterms:created xsi:type="dcterms:W3CDTF">2023-03-17T04:55:00Z</dcterms:created>
  <dcterms:modified xsi:type="dcterms:W3CDTF">2024-03-25T01:30:00Z</dcterms:modified>
</cp:coreProperties>
</file>