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D" w:rsidRDefault="007E1AA5" w:rsidP="00BC6D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BC4CC5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77C76">
              <w:rPr>
                <w:sz w:val="28"/>
                <w:szCs w:val="28"/>
              </w:rPr>
              <w:t>.</w:t>
            </w:r>
            <w:r w:rsidR="00990D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 w:rsidR="003D46E5"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D64A91" w:rsidRPr="004C6C19" w:rsidRDefault="00D64A91" w:rsidP="00D64A91">
            <w:pPr>
              <w:jc w:val="both"/>
              <w:rPr>
                <w:bCs/>
                <w:color w:val="000000"/>
                <w:sz w:val="28"/>
                <w:lang w:bidi="ru-RU"/>
              </w:rPr>
            </w:pPr>
            <w:r w:rsidRPr="004C6C19">
              <w:rPr>
                <w:bCs/>
                <w:color w:val="000000"/>
                <w:sz w:val="28"/>
                <w:lang w:bidi="ru-RU"/>
              </w:rPr>
              <w:t>О внесении изменени</w:t>
            </w:r>
            <w:r>
              <w:rPr>
                <w:bCs/>
                <w:color w:val="000000"/>
                <w:sz w:val="28"/>
                <w:lang w:bidi="ru-RU"/>
              </w:rPr>
              <w:t>й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 в решение Думы</w:t>
            </w:r>
            <w:r>
              <w:rPr>
                <w:bCs/>
                <w:color w:val="000000"/>
                <w:sz w:val="28"/>
                <w:lang w:bidi="ru-RU"/>
              </w:rPr>
              <w:t xml:space="preserve"> 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Уссурийского городского округа от 30 марта 2021 года </w:t>
            </w:r>
            <w:r w:rsidRPr="004C6C19">
              <w:rPr>
                <w:bCs/>
                <w:color w:val="000000"/>
                <w:sz w:val="28"/>
                <w:lang w:eastAsia="en-US" w:bidi="en-US"/>
              </w:rPr>
              <w:t xml:space="preserve">№ </w:t>
            </w:r>
            <w:r w:rsidRPr="004C6C19">
              <w:rPr>
                <w:bCs/>
                <w:color w:val="000000"/>
                <w:sz w:val="28"/>
                <w:lang w:bidi="ru-RU"/>
              </w:rPr>
              <w:t xml:space="preserve">375-НПА "О </w:t>
            </w:r>
            <w:proofErr w:type="gramStart"/>
            <w:r w:rsidRPr="004C6C19">
              <w:rPr>
                <w:bCs/>
                <w:color w:val="000000"/>
                <w:sz w:val="28"/>
                <w:lang w:bidi="ru-RU"/>
              </w:rPr>
              <w:t>Положении</w:t>
            </w:r>
            <w:proofErr w:type="gramEnd"/>
            <w:r w:rsidRPr="004C6C19">
              <w:rPr>
                <w:bCs/>
                <w:color w:val="000000"/>
                <w:sz w:val="28"/>
                <w:lang w:bidi="ru-RU"/>
              </w:rPr>
              <w:t xml:space="preserve"> о сельских старостах в Уссурийском городском округе"</w:t>
            </w:r>
            <w:r>
              <w:rPr>
                <w:bCs/>
                <w:color w:val="000000"/>
                <w:sz w:val="28"/>
                <w:lang w:bidi="ru-RU"/>
              </w:rPr>
              <w:t>.</w:t>
            </w:r>
          </w:p>
          <w:p w:rsidR="00D64A91" w:rsidRPr="00016C29" w:rsidRDefault="00D64A91" w:rsidP="00D64A91">
            <w:pPr>
              <w:jc w:val="both"/>
              <w:rPr>
                <w:sz w:val="16"/>
                <w:szCs w:val="16"/>
                <w:u w:val="single"/>
              </w:rPr>
            </w:pPr>
          </w:p>
          <w:p w:rsidR="00D64A91" w:rsidRDefault="00D64A91" w:rsidP="00D64A91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D64A91" w:rsidRPr="00876CD7" w:rsidRDefault="00D64A91" w:rsidP="00D64A9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 Андрей Викторович,</w:t>
            </w:r>
            <w:r w:rsidRPr="00876CD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D64A91" w:rsidRPr="00016C29" w:rsidRDefault="00D64A91" w:rsidP="00D64A9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4A91" w:rsidRPr="008B1281" w:rsidRDefault="00D64A91" w:rsidP="00D64A9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D64A91" w:rsidRPr="00876CD7" w:rsidRDefault="00D64A91" w:rsidP="00D64A9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 w:rsidRPr="00876CD7">
              <w:rPr>
                <w:sz w:val="28"/>
                <w:szCs w:val="28"/>
              </w:rPr>
              <w:t>Медуницын</w:t>
            </w:r>
            <w:proofErr w:type="spellEnd"/>
            <w:r w:rsidRPr="00876CD7">
              <w:rPr>
                <w:sz w:val="28"/>
                <w:szCs w:val="28"/>
              </w:rPr>
              <w:t xml:space="preserve"> Алексей Алексеевич,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 xml:space="preserve"> по работе с территориями</w:t>
            </w:r>
            <w:r>
              <w:rPr>
                <w:sz w:val="28"/>
                <w:szCs w:val="28"/>
              </w:rPr>
              <w:t>.</w:t>
            </w:r>
          </w:p>
          <w:p w:rsidR="00D64A91" w:rsidRPr="004C6C19" w:rsidRDefault="00D64A91" w:rsidP="00D64A91">
            <w:pPr>
              <w:pStyle w:val="11"/>
              <w:shd w:val="clear" w:color="auto" w:fill="auto"/>
              <w:ind w:firstLine="0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4996" w:rsidRPr="00F620EB" w:rsidRDefault="009B4996" w:rsidP="004C6C19">
            <w:pPr>
              <w:jc w:val="both"/>
              <w:rPr>
                <w:sz w:val="16"/>
                <w:szCs w:val="16"/>
              </w:rPr>
            </w:pPr>
          </w:p>
        </w:tc>
      </w:tr>
      <w:tr w:rsidR="009B22F6" w:rsidRPr="00FF2A54" w:rsidTr="00D63123">
        <w:trPr>
          <w:cantSplit/>
          <w:trHeight w:val="1773"/>
        </w:trPr>
        <w:tc>
          <w:tcPr>
            <w:tcW w:w="1844" w:type="dxa"/>
          </w:tcPr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25</w:t>
            </w:r>
          </w:p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9B22F6" w:rsidRPr="009E02C0" w:rsidRDefault="009B22F6" w:rsidP="0082040D">
            <w:pPr>
              <w:pStyle w:val="2"/>
              <w:tabs>
                <w:tab w:val="left" w:pos="709"/>
              </w:tabs>
              <w:ind w:right="-2"/>
              <w:rPr>
                <w:bCs/>
                <w:spacing w:val="-5"/>
                <w:sz w:val="28"/>
              </w:rPr>
            </w:pPr>
            <w:r w:rsidRPr="00B91A3A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B91A3A">
              <w:rPr>
                <w:sz w:val="28"/>
                <w:szCs w:val="28"/>
              </w:rPr>
              <w:t xml:space="preserve"> в </w:t>
            </w:r>
            <w:r w:rsidRPr="00B91A3A">
              <w:rPr>
                <w:rFonts w:eastAsia="SimSun"/>
                <w:sz w:val="28"/>
                <w:szCs w:val="28"/>
              </w:rPr>
              <w:t xml:space="preserve">решение Думы Уссурийского городского округа от </w:t>
            </w:r>
            <w:r>
              <w:rPr>
                <w:rFonts w:eastAsia="SimSun"/>
                <w:sz w:val="28"/>
                <w:szCs w:val="28"/>
              </w:rPr>
              <w:t>29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сентября</w:t>
            </w:r>
            <w:r w:rsidRPr="00B91A3A">
              <w:rPr>
                <w:rFonts w:eastAsia="SimSun"/>
                <w:sz w:val="28"/>
                <w:szCs w:val="28"/>
              </w:rPr>
              <w:t xml:space="preserve"> 20</w:t>
            </w:r>
            <w:r>
              <w:rPr>
                <w:rFonts w:eastAsia="SimSun"/>
                <w:sz w:val="28"/>
                <w:szCs w:val="28"/>
              </w:rPr>
              <w:t>20</w:t>
            </w:r>
            <w:r w:rsidRPr="00B91A3A">
              <w:rPr>
                <w:rFonts w:eastAsia="SimSun"/>
                <w:sz w:val="28"/>
                <w:szCs w:val="28"/>
              </w:rPr>
              <w:t xml:space="preserve"> г</w:t>
            </w:r>
            <w:r>
              <w:rPr>
                <w:rFonts w:eastAsia="SimSun"/>
                <w:sz w:val="28"/>
                <w:szCs w:val="28"/>
              </w:rPr>
              <w:t>ода</w:t>
            </w:r>
            <w:r w:rsidRPr="00B91A3A">
              <w:rPr>
                <w:rFonts w:eastAsia="SimSun"/>
                <w:sz w:val="28"/>
                <w:szCs w:val="28"/>
              </w:rPr>
              <w:t xml:space="preserve"> № </w:t>
            </w:r>
            <w:r>
              <w:rPr>
                <w:rFonts w:eastAsia="SimSun"/>
                <w:sz w:val="28"/>
                <w:szCs w:val="28"/>
              </w:rPr>
              <w:t>269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"</w:t>
            </w:r>
            <w:r w:rsidRPr="009E02C0">
              <w:rPr>
                <w:bCs/>
                <w:spacing w:val="-5"/>
                <w:sz w:val="28"/>
              </w:rPr>
              <w:t>О прогнозном плане (программе)</w:t>
            </w:r>
            <w:r w:rsidRPr="009E02C0">
              <w:rPr>
                <w:bCs/>
                <w:sz w:val="28"/>
              </w:rPr>
              <w:t xml:space="preserve"> приватизации муниципального имущества Уссурийского городского округа</w:t>
            </w:r>
            <w:r w:rsidRPr="009E02C0">
              <w:rPr>
                <w:bCs/>
                <w:spacing w:val="-5"/>
                <w:sz w:val="28"/>
              </w:rPr>
              <w:t xml:space="preserve"> на 20</w:t>
            </w:r>
            <w:r>
              <w:rPr>
                <w:bCs/>
                <w:spacing w:val="-5"/>
                <w:sz w:val="28"/>
              </w:rPr>
              <w:t xml:space="preserve">21 </w:t>
            </w:r>
            <w:r w:rsidRPr="009E02C0">
              <w:rPr>
                <w:bCs/>
                <w:spacing w:val="-5"/>
                <w:sz w:val="28"/>
              </w:rPr>
              <w:t>год</w:t>
            </w:r>
            <w:r>
              <w:rPr>
                <w:bCs/>
                <w:spacing w:val="-5"/>
                <w:sz w:val="28"/>
              </w:rPr>
              <w:t>".</w:t>
            </w:r>
          </w:p>
          <w:p w:rsidR="009B22F6" w:rsidRDefault="009B22F6" w:rsidP="0082040D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9B22F6" w:rsidRDefault="009B22F6" w:rsidP="0082040D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9B22F6" w:rsidRPr="00876CD7" w:rsidRDefault="009B22F6" w:rsidP="0082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9B22F6" w:rsidRPr="00B1031F" w:rsidRDefault="009B22F6" w:rsidP="0082040D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B22F6" w:rsidRPr="00BB742E" w:rsidRDefault="009B22F6" w:rsidP="0082040D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9B22F6" w:rsidRDefault="009B22F6" w:rsidP="0082040D">
            <w:pPr>
              <w:pStyle w:val="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спорту.</w:t>
            </w:r>
          </w:p>
          <w:p w:rsidR="009B22F6" w:rsidRDefault="009B22F6" w:rsidP="008204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22F6" w:rsidRPr="00F620EB" w:rsidRDefault="009B22F6" w:rsidP="0082040D">
            <w:pPr>
              <w:jc w:val="both"/>
              <w:rPr>
                <w:sz w:val="16"/>
                <w:szCs w:val="16"/>
              </w:rPr>
            </w:pPr>
          </w:p>
        </w:tc>
      </w:tr>
      <w:tr w:rsidR="009B22F6" w:rsidRPr="00FF2A54" w:rsidTr="00D63123">
        <w:trPr>
          <w:cantSplit/>
          <w:trHeight w:val="1773"/>
        </w:trPr>
        <w:tc>
          <w:tcPr>
            <w:tcW w:w="1844" w:type="dxa"/>
          </w:tcPr>
          <w:p w:rsidR="009B22F6" w:rsidRPr="00FF2A54" w:rsidRDefault="009B22F6" w:rsidP="00C4796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25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35</w:t>
            </w:r>
          </w:p>
          <w:p w:rsidR="009B22F6" w:rsidRPr="00FF2A54" w:rsidRDefault="009B22F6" w:rsidP="00C4796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72" w:type="dxa"/>
            <w:gridSpan w:val="2"/>
          </w:tcPr>
          <w:p w:rsidR="009B22F6" w:rsidRDefault="009B22F6" w:rsidP="0082040D">
            <w:pPr>
              <w:jc w:val="both"/>
              <w:rPr>
                <w:rFonts w:eastAsia="SimSun"/>
                <w:sz w:val="28"/>
                <w:szCs w:val="28"/>
              </w:rPr>
            </w:pPr>
            <w:r w:rsidRPr="00B91A3A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B91A3A">
              <w:rPr>
                <w:sz w:val="28"/>
                <w:szCs w:val="28"/>
              </w:rPr>
              <w:t xml:space="preserve"> в </w:t>
            </w:r>
            <w:r w:rsidRPr="00B91A3A">
              <w:rPr>
                <w:rFonts w:eastAsia="SimSun"/>
                <w:sz w:val="28"/>
                <w:szCs w:val="28"/>
              </w:rPr>
              <w:t xml:space="preserve">решение Думы Уссурийского городского округа от </w:t>
            </w:r>
            <w:r>
              <w:rPr>
                <w:rFonts w:eastAsia="SimSun"/>
                <w:sz w:val="28"/>
                <w:szCs w:val="28"/>
              </w:rPr>
              <w:t>27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января</w:t>
            </w:r>
            <w:r w:rsidRPr="00B91A3A">
              <w:rPr>
                <w:rFonts w:eastAsia="SimSun"/>
                <w:sz w:val="28"/>
                <w:szCs w:val="28"/>
              </w:rPr>
              <w:t xml:space="preserve"> 201</w:t>
            </w:r>
            <w:r>
              <w:rPr>
                <w:rFonts w:eastAsia="SimSun"/>
                <w:sz w:val="28"/>
                <w:szCs w:val="28"/>
              </w:rPr>
              <w:t>5</w:t>
            </w:r>
            <w:r w:rsidRPr="00B91A3A">
              <w:rPr>
                <w:rFonts w:eastAsia="SimSun"/>
                <w:sz w:val="28"/>
                <w:szCs w:val="28"/>
              </w:rPr>
              <w:t xml:space="preserve"> г</w:t>
            </w:r>
            <w:r>
              <w:rPr>
                <w:rFonts w:eastAsia="SimSun"/>
                <w:sz w:val="28"/>
                <w:szCs w:val="28"/>
              </w:rPr>
              <w:t>ода</w:t>
            </w:r>
            <w:r w:rsidRPr="00B91A3A">
              <w:rPr>
                <w:rFonts w:eastAsia="SimSun"/>
                <w:sz w:val="28"/>
                <w:szCs w:val="28"/>
              </w:rPr>
              <w:t xml:space="preserve"> № </w:t>
            </w:r>
            <w:r>
              <w:rPr>
                <w:rFonts w:eastAsia="SimSun"/>
                <w:sz w:val="28"/>
                <w:szCs w:val="28"/>
              </w:rPr>
              <w:t>99</w:t>
            </w:r>
            <w:r w:rsidRPr="00B91A3A">
              <w:rPr>
                <w:rFonts w:eastAsia="SimSun"/>
                <w:sz w:val="28"/>
                <w:szCs w:val="28"/>
              </w:rPr>
              <w:t>-НПА "О</w:t>
            </w:r>
            <w:r>
              <w:rPr>
                <w:rFonts w:eastAsia="SimSun"/>
                <w:sz w:val="28"/>
                <w:szCs w:val="28"/>
              </w:rPr>
              <w:t>б</w:t>
            </w:r>
            <w:r w:rsidRPr="00B91A3A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 xml:space="preserve">оказании 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имущественной поддержки социально ориентированным некоммерческим организациям в </w:t>
            </w:r>
            <w:r w:rsidRPr="00B91A3A">
              <w:rPr>
                <w:rFonts w:eastAsia="SimSun"/>
                <w:sz w:val="28"/>
                <w:szCs w:val="28"/>
              </w:rPr>
              <w:t>Уссурийско</w:t>
            </w:r>
            <w:r>
              <w:rPr>
                <w:rFonts w:eastAsia="SimSun"/>
                <w:sz w:val="28"/>
                <w:szCs w:val="28"/>
              </w:rPr>
              <w:t>м</w:t>
            </w:r>
            <w:r w:rsidRPr="00B91A3A">
              <w:rPr>
                <w:rFonts w:eastAsia="SimSun"/>
                <w:sz w:val="28"/>
                <w:szCs w:val="28"/>
              </w:rPr>
              <w:t xml:space="preserve"> городско</w:t>
            </w:r>
            <w:r>
              <w:rPr>
                <w:rFonts w:eastAsia="SimSun"/>
                <w:sz w:val="28"/>
                <w:szCs w:val="28"/>
              </w:rPr>
              <w:t>м</w:t>
            </w:r>
            <w:r w:rsidRPr="00B91A3A">
              <w:rPr>
                <w:rFonts w:eastAsia="SimSun"/>
                <w:sz w:val="28"/>
                <w:szCs w:val="28"/>
              </w:rPr>
              <w:t xml:space="preserve"> округ</w:t>
            </w:r>
            <w:r>
              <w:rPr>
                <w:rFonts w:eastAsia="SimSun"/>
                <w:sz w:val="28"/>
                <w:szCs w:val="28"/>
              </w:rPr>
              <w:t>е</w:t>
            </w:r>
            <w:r w:rsidRPr="00B91A3A">
              <w:rPr>
                <w:rFonts w:eastAsia="SimSun"/>
                <w:sz w:val="28"/>
                <w:szCs w:val="28"/>
              </w:rPr>
              <w:t>"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  <w:p w:rsidR="009B22F6" w:rsidRPr="00EF07F0" w:rsidRDefault="009B22F6" w:rsidP="0082040D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9B22F6" w:rsidRDefault="009B22F6" w:rsidP="0082040D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9B22F6" w:rsidRPr="00876CD7" w:rsidRDefault="009B22F6" w:rsidP="0082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9B22F6" w:rsidRPr="00B1031F" w:rsidRDefault="009B22F6" w:rsidP="0082040D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B22F6" w:rsidRPr="00BB742E" w:rsidRDefault="009B22F6" w:rsidP="0082040D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9B22F6" w:rsidRDefault="009B22F6" w:rsidP="0082040D">
            <w:pPr>
              <w:pStyle w:val="20"/>
              <w:rPr>
                <w:szCs w:val="28"/>
              </w:rPr>
            </w:pPr>
            <w:r>
              <w:rPr>
                <w:bCs/>
                <w:szCs w:val="28"/>
              </w:rPr>
              <w:t>Грищенко Дмитрий Викторович,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отношениям, культуре и спорту.</w:t>
            </w:r>
          </w:p>
          <w:p w:rsidR="009B22F6" w:rsidRDefault="009B22F6" w:rsidP="008204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22F6" w:rsidRPr="009B5950" w:rsidRDefault="009B22F6" w:rsidP="0082040D">
            <w:pPr>
              <w:jc w:val="both"/>
              <w:rPr>
                <w:sz w:val="28"/>
                <w:szCs w:val="28"/>
              </w:rPr>
            </w:pPr>
          </w:p>
        </w:tc>
      </w:tr>
    </w:tbl>
    <w:p w:rsidR="0087495B" w:rsidRDefault="0087495B" w:rsidP="00304EB0">
      <w:pPr>
        <w:ind w:left="-284"/>
        <w:jc w:val="both"/>
        <w:rPr>
          <w:sz w:val="28"/>
          <w:szCs w:val="28"/>
        </w:rPr>
      </w:pPr>
    </w:p>
    <w:p w:rsidR="00510744" w:rsidRDefault="00510744" w:rsidP="00304EB0">
      <w:pPr>
        <w:ind w:left="-284"/>
        <w:jc w:val="both"/>
        <w:rPr>
          <w:sz w:val="28"/>
          <w:szCs w:val="28"/>
        </w:rPr>
      </w:pPr>
    </w:p>
    <w:p w:rsidR="005C726B" w:rsidRDefault="005C726B" w:rsidP="00304EB0">
      <w:pPr>
        <w:ind w:left="-284"/>
        <w:jc w:val="both"/>
        <w:rPr>
          <w:sz w:val="28"/>
          <w:szCs w:val="28"/>
        </w:rPr>
      </w:pPr>
    </w:p>
    <w:p w:rsidR="00EF07F0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</w:t>
      </w:r>
    </w:p>
    <w:p w:rsidR="00AF20EE" w:rsidRPr="00FF2A54" w:rsidRDefault="00CA207E" w:rsidP="00304EB0">
      <w:pPr>
        <w:ind w:left="-284"/>
        <w:jc w:val="both"/>
        <w:rPr>
          <w:sz w:val="28"/>
          <w:szCs w:val="28"/>
        </w:rPr>
      </w:pPr>
      <w:r w:rsidRPr="00FF2A54">
        <w:rPr>
          <w:sz w:val="28"/>
          <w:szCs w:val="28"/>
        </w:rPr>
        <w:t xml:space="preserve">   </w:t>
      </w:r>
      <w:r w:rsidR="00C4744E">
        <w:rPr>
          <w:sz w:val="28"/>
          <w:szCs w:val="28"/>
        </w:rPr>
        <w:t xml:space="preserve">               </w:t>
      </w:r>
      <w:r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8"/>
      <w:headerReference w:type="default" r:id="rId9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A5" w:rsidRDefault="007E1AA5">
      <w:r>
        <w:separator/>
      </w:r>
    </w:p>
  </w:endnote>
  <w:endnote w:type="continuationSeparator" w:id="0">
    <w:p w:rsidR="007E1AA5" w:rsidRDefault="007E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A5" w:rsidRDefault="007E1AA5">
      <w:r>
        <w:separator/>
      </w:r>
    </w:p>
  </w:footnote>
  <w:footnote w:type="continuationSeparator" w:id="0">
    <w:p w:rsidR="007E1AA5" w:rsidRDefault="007E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A5" w:rsidRDefault="007011A3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1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1AA5" w:rsidRDefault="007E1AA5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A5" w:rsidRDefault="007011A3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 w:rsidR="007E1A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22F6">
      <w:rPr>
        <w:rStyle w:val="a9"/>
        <w:noProof/>
      </w:rPr>
      <w:t>2</w:t>
    </w:r>
    <w:r>
      <w:rPr>
        <w:rStyle w:val="a9"/>
      </w:rPr>
      <w:fldChar w:fldCharType="end"/>
    </w:r>
  </w:p>
  <w:p w:rsidR="007E1AA5" w:rsidRDefault="007E1AA5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C29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567BF"/>
    <w:rsid w:val="000601A8"/>
    <w:rsid w:val="000602C9"/>
    <w:rsid w:val="00060EE2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3A9D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22E7"/>
    <w:rsid w:val="000F386C"/>
    <w:rsid w:val="000F4704"/>
    <w:rsid w:val="000F4B12"/>
    <w:rsid w:val="000F67A1"/>
    <w:rsid w:val="0010127C"/>
    <w:rsid w:val="00101CDF"/>
    <w:rsid w:val="001032B4"/>
    <w:rsid w:val="0010551A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1E3B"/>
    <w:rsid w:val="00133FE9"/>
    <w:rsid w:val="00135105"/>
    <w:rsid w:val="001379BD"/>
    <w:rsid w:val="001421C4"/>
    <w:rsid w:val="001445A5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92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03FA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3070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302C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8A6"/>
    <w:rsid w:val="00270415"/>
    <w:rsid w:val="002722AF"/>
    <w:rsid w:val="002731AA"/>
    <w:rsid w:val="002739A3"/>
    <w:rsid w:val="00273B7F"/>
    <w:rsid w:val="00275CA1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95CB0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6A9C"/>
    <w:rsid w:val="002B739F"/>
    <w:rsid w:val="002B7872"/>
    <w:rsid w:val="002B7FE9"/>
    <w:rsid w:val="002C0382"/>
    <w:rsid w:val="002C341A"/>
    <w:rsid w:val="002C3D4F"/>
    <w:rsid w:val="002C3EB1"/>
    <w:rsid w:val="002C4B76"/>
    <w:rsid w:val="002C5EFC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3A4"/>
    <w:rsid w:val="00323A4C"/>
    <w:rsid w:val="00327D1C"/>
    <w:rsid w:val="003326F1"/>
    <w:rsid w:val="00332FDD"/>
    <w:rsid w:val="00333AC1"/>
    <w:rsid w:val="00334496"/>
    <w:rsid w:val="00334F3F"/>
    <w:rsid w:val="00335A06"/>
    <w:rsid w:val="0033666A"/>
    <w:rsid w:val="003369E0"/>
    <w:rsid w:val="003375BB"/>
    <w:rsid w:val="00337723"/>
    <w:rsid w:val="003408F8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172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3E0E"/>
    <w:rsid w:val="00395ADB"/>
    <w:rsid w:val="0039618A"/>
    <w:rsid w:val="003970D6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6E0F"/>
    <w:rsid w:val="003B74A4"/>
    <w:rsid w:val="003B77B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18B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6CBD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307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6C19"/>
    <w:rsid w:val="004C7A29"/>
    <w:rsid w:val="004C7DE5"/>
    <w:rsid w:val="004D0887"/>
    <w:rsid w:val="004D109B"/>
    <w:rsid w:val="004D3567"/>
    <w:rsid w:val="004D6087"/>
    <w:rsid w:val="004D7112"/>
    <w:rsid w:val="004D73BF"/>
    <w:rsid w:val="004D7FBA"/>
    <w:rsid w:val="004E005E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44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56F6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C726B"/>
    <w:rsid w:val="005D075F"/>
    <w:rsid w:val="005D0D79"/>
    <w:rsid w:val="005D1A39"/>
    <w:rsid w:val="005D1B9E"/>
    <w:rsid w:val="005D5D98"/>
    <w:rsid w:val="005D5EAF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22E9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075FE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2FC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130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4E66"/>
    <w:rsid w:val="006C5380"/>
    <w:rsid w:val="006C5856"/>
    <w:rsid w:val="006C6F3C"/>
    <w:rsid w:val="006C7570"/>
    <w:rsid w:val="006C7DA3"/>
    <w:rsid w:val="006D1043"/>
    <w:rsid w:val="006D1EDC"/>
    <w:rsid w:val="006D3DD7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11A3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2C9F"/>
    <w:rsid w:val="0074402F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4E92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B7808"/>
    <w:rsid w:val="007C0808"/>
    <w:rsid w:val="007C23A2"/>
    <w:rsid w:val="007C2A3D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1AA5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71F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1B6"/>
    <w:rsid w:val="008B1DBA"/>
    <w:rsid w:val="008B2229"/>
    <w:rsid w:val="008B59B8"/>
    <w:rsid w:val="008B68B2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0D70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22F6"/>
    <w:rsid w:val="009B4301"/>
    <w:rsid w:val="009B4517"/>
    <w:rsid w:val="009B45CF"/>
    <w:rsid w:val="009B4996"/>
    <w:rsid w:val="009B54F5"/>
    <w:rsid w:val="009B575A"/>
    <w:rsid w:val="009B5950"/>
    <w:rsid w:val="009B5EA5"/>
    <w:rsid w:val="009B6569"/>
    <w:rsid w:val="009B76CB"/>
    <w:rsid w:val="009C1605"/>
    <w:rsid w:val="009C1851"/>
    <w:rsid w:val="009C1C27"/>
    <w:rsid w:val="009C396D"/>
    <w:rsid w:val="009C3F7E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63F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191D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2C8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068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1F01"/>
    <w:rsid w:val="00B13469"/>
    <w:rsid w:val="00B1442B"/>
    <w:rsid w:val="00B1491F"/>
    <w:rsid w:val="00B167DC"/>
    <w:rsid w:val="00B16F9A"/>
    <w:rsid w:val="00B17A08"/>
    <w:rsid w:val="00B23A20"/>
    <w:rsid w:val="00B243D7"/>
    <w:rsid w:val="00B24C8F"/>
    <w:rsid w:val="00B24D53"/>
    <w:rsid w:val="00B27F11"/>
    <w:rsid w:val="00B31FF9"/>
    <w:rsid w:val="00B32FDE"/>
    <w:rsid w:val="00B33372"/>
    <w:rsid w:val="00B3537B"/>
    <w:rsid w:val="00B36EBF"/>
    <w:rsid w:val="00B3790A"/>
    <w:rsid w:val="00B403A3"/>
    <w:rsid w:val="00B40B9B"/>
    <w:rsid w:val="00B41695"/>
    <w:rsid w:val="00B448FF"/>
    <w:rsid w:val="00B46066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4CC5"/>
    <w:rsid w:val="00BC5A13"/>
    <w:rsid w:val="00BC5FA1"/>
    <w:rsid w:val="00BC6D81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1BD5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2C8A"/>
    <w:rsid w:val="00C44D4B"/>
    <w:rsid w:val="00C45A88"/>
    <w:rsid w:val="00C4744E"/>
    <w:rsid w:val="00C47960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1C74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5C"/>
    <w:rsid w:val="00CC2918"/>
    <w:rsid w:val="00CC2F89"/>
    <w:rsid w:val="00CC4238"/>
    <w:rsid w:val="00CC4E6C"/>
    <w:rsid w:val="00CC5ACE"/>
    <w:rsid w:val="00CC5ED9"/>
    <w:rsid w:val="00CC604B"/>
    <w:rsid w:val="00CC6DB0"/>
    <w:rsid w:val="00CC70DA"/>
    <w:rsid w:val="00CC734A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6428"/>
    <w:rsid w:val="00D17025"/>
    <w:rsid w:val="00D17060"/>
    <w:rsid w:val="00D170C7"/>
    <w:rsid w:val="00D17AE3"/>
    <w:rsid w:val="00D17E77"/>
    <w:rsid w:val="00D20A4E"/>
    <w:rsid w:val="00D20C5B"/>
    <w:rsid w:val="00D22EAF"/>
    <w:rsid w:val="00D23804"/>
    <w:rsid w:val="00D25337"/>
    <w:rsid w:val="00D26457"/>
    <w:rsid w:val="00D26A4A"/>
    <w:rsid w:val="00D27A8F"/>
    <w:rsid w:val="00D32DFA"/>
    <w:rsid w:val="00D339EA"/>
    <w:rsid w:val="00D33B4F"/>
    <w:rsid w:val="00D34242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BA2"/>
    <w:rsid w:val="00D55E4C"/>
    <w:rsid w:val="00D56ADE"/>
    <w:rsid w:val="00D57EE1"/>
    <w:rsid w:val="00D60EBD"/>
    <w:rsid w:val="00D63123"/>
    <w:rsid w:val="00D63387"/>
    <w:rsid w:val="00D64A91"/>
    <w:rsid w:val="00D650F6"/>
    <w:rsid w:val="00D65363"/>
    <w:rsid w:val="00D66FA3"/>
    <w:rsid w:val="00D707FF"/>
    <w:rsid w:val="00D737C0"/>
    <w:rsid w:val="00D73C16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909D0"/>
    <w:rsid w:val="00D9346B"/>
    <w:rsid w:val="00D94F6F"/>
    <w:rsid w:val="00D95775"/>
    <w:rsid w:val="00D96D48"/>
    <w:rsid w:val="00D9713B"/>
    <w:rsid w:val="00DA09B2"/>
    <w:rsid w:val="00DA37CE"/>
    <w:rsid w:val="00DA3BA5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AB9"/>
    <w:rsid w:val="00E027FF"/>
    <w:rsid w:val="00E02DDB"/>
    <w:rsid w:val="00E03FC7"/>
    <w:rsid w:val="00E04CDB"/>
    <w:rsid w:val="00E066CA"/>
    <w:rsid w:val="00E10912"/>
    <w:rsid w:val="00E1214B"/>
    <w:rsid w:val="00E1316D"/>
    <w:rsid w:val="00E138EC"/>
    <w:rsid w:val="00E143FB"/>
    <w:rsid w:val="00E14442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24C1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7692B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09F7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7F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30B"/>
    <w:rsid w:val="00F15AB9"/>
    <w:rsid w:val="00F15EBD"/>
    <w:rsid w:val="00F161CD"/>
    <w:rsid w:val="00F17586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408C2"/>
    <w:rsid w:val="00F408C4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6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4C6C1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C6C19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5DC4-9C3A-457C-A384-20EA749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256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ORG01</cp:lastModifiedBy>
  <cp:revision>6</cp:revision>
  <cp:lastPrinted>2021-11-18T23:32:00Z</cp:lastPrinted>
  <dcterms:created xsi:type="dcterms:W3CDTF">2021-11-11T06:32:00Z</dcterms:created>
  <dcterms:modified xsi:type="dcterms:W3CDTF">2021-11-18T23:39:00Z</dcterms:modified>
</cp:coreProperties>
</file>