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Ind w:w="6912" w:type="dxa"/>
        <w:tblLook w:val="04A0" w:firstRow="1" w:lastRow="0" w:firstColumn="1" w:lastColumn="0" w:noHBand="0" w:noVBand="1"/>
      </w:tblPr>
      <w:tblGrid>
        <w:gridCol w:w="7513"/>
      </w:tblGrid>
      <w:tr w:rsidR="00124289" w:rsidRPr="00E77FDE" w:rsidTr="00892895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Default="00124289" w:rsidP="00892895">
            <w:pPr>
              <w:widowControl w:val="0"/>
              <w:spacing w:after="0" w:line="240" w:lineRule="auto"/>
              <w:ind w:firstLine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892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4289" w:rsidRPr="00E77FDE" w:rsidTr="00892895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Pr="00E77FDE" w:rsidRDefault="00124289" w:rsidP="00D375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24289" w:rsidRPr="00E77FDE" w:rsidTr="00892895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Pr="002763B5" w:rsidRDefault="00124289" w:rsidP="00D375B1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24289" w:rsidRPr="00E77FDE" w:rsidTr="00892895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Default="00124289" w:rsidP="00D375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F335C0">
              <w:rPr>
                <w:rFonts w:ascii="Times New Roman" w:hAnsi="Times New Roman"/>
                <w:color w:val="000000"/>
                <w:sz w:val="28"/>
                <w:szCs w:val="28"/>
              </w:rPr>
              <w:t>от 26 марта 2024 года № 1040-НПА</w:t>
            </w:r>
            <w:bookmarkStart w:id="0" w:name="_GoBack"/>
            <w:bookmarkEnd w:id="0"/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4289" w:rsidRPr="00E77FDE" w:rsidTr="00892895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Default="00124289" w:rsidP="00D375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289" w:rsidRPr="00E77FDE" w:rsidTr="00892895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Default="00124289" w:rsidP="00D375B1">
            <w:pPr>
              <w:widowControl w:val="0"/>
              <w:spacing w:after="0" w:line="240" w:lineRule="auto"/>
              <w:ind w:left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124289" w:rsidRPr="002763B5" w:rsidTr="00892895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Pr="00E77FDE" w:rsidRDefault="00124289" w:rsidP="00D375B1">
            <w:pPr>
              <w:widowControl w:val="0"/>
              <w:spacing w:after="0" w:line="240" w:lineRule="auto"/>
              <w:ind w:right="16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24289" w:rsidRPr="002763B5" w:rsidTr="00892895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Pr="002763B5" w:rsidRDefault="00124289" w:rsidP="00D375B1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24289" w:rsidRPr="002763B5" w:rsidTr="00892895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24289" w:rsidRDefault="00124289" w:rsidP="003022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02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 202</w:t>
            </w:r>
            <w:r w:rsidR="00302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02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-НПА</w:t>
            </w:r>
          </w:p>
        </w:tc>
      </w:tr>
    </w:tbl>
    <w:p w:rsidR="00892895" w:rsidRDefault="00892895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E65730">
        <w:rPr>
          <w:rFonts w:ascii="Times New Roman" w:hAnsi="Times New Roman" w:cs="Times New Roman"/>
          <w:sz w:val="28"/>
          <w:szCs w:val="28"/>
        </w:rPr>
        <w:t>4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E65730">
        <w:rPr>
          <w:rFonts w:ascii="Times New Roman" w:hAnsi="Times New Roman" w:cs="Times New Roman"/>
          <w:sz w:val="28"/>
          <w:szCs w:val="28"/>
        </w:rPr>
        <w:t>5 и 2026</w:t>
      </w:r>
      <w:r w:rsidR="007A3E9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2895" w:rsidRDefault="00892895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2694"/>
        <w:gridCol w:w="5386"/>
        <w:gridCol w:w="1985"/>
        <w:gridCol w:w="1984"/>
        <w:gridCol w:w="2126"/>
      </w:tblGrid>
      <w:tr w:rsidR="007A3E93" w:rsidRPr="0076475F" w:rsidTr="00892895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93" w:rsidRPr="0076475F" w:rsidRDefault="007A3E93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93" w:rsidRPr="0076475F" w:rsidRDefault="007A3E93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93" w:rsidRPr="0076475F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доходов</w:t>
            </w:r>
          </w:p>
        </w:tc>
      </w:tr>
      <w:tr w:rsidR="007A3E93" w:rsidRPr="0076475F" w:rsidTr="00892895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E93" w:rsidRPr="0076475F" w:rsidRDefault="007A3E93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7B9" w:rsidRPr="009B76B6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7B9" w:rsidRPr="009B76B6" w:rsidRDefault="002A67B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3 175 924 073,00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2 853 737 096,00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2 933 199 262,00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2 920 485 600,00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2 610 056 500,00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2 698 200 300,00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2 386 548 000,00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2 064 609 000,00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2 146 523 000,00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2 386 548 000,00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2 064 609 000,00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2 146 523 000,00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57 308 000,00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150 760 600,00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162 598 300,00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32 446 600,00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33 744 500,00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35 094 300,00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14 298 000,00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14 162 000,00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104 251 000,00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113 342 000,00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303 171 000,00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303 171 000,00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1 06 01020 04 0000 110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160 421 000,00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142 750 000,00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1 08 03010 01 0000 110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255 438 473,00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243 680 596,00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234 998 962,00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155 518 004,00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148 757 121,00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143 493 514,00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112 055 400,00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105 401 200,00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100 165 100,00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95 502 200,00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87 165 300,00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593 100,00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1 792 700,00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1 11 05074 04 0000 120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10 614 000,00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389 100,00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</w:t>
            </w: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12 355 304,00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12 231 821,00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12 189 314,00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12 707 058,00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11 968 064,00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10 879 037,00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482 168,00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482 164,00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484 777,00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12 224 890,00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10 394 260,00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78 304 050,00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74 046 050,00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71 717 050,00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623 200,00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58 161 350,00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58 461 350,00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58 661 350,00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12 432 500,00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12 432 500,00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3 169 361,00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3 169 361,00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3 169 361,00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6 696 235 216,57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6 077 802 020,07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5 796 581 725,81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6 696 235 216,57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6 077 802 020,07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5 796 581 725,81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376 827 642,00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273 790 281,00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273 790 281,00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376 827 642,00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273 790 281,00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273 790 281,00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3 106 195 141,45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2 472 114 649,20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2 085 253 113,78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2 02 20077 04 0000 150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901FD1" w:rsidRDefault="00901FD1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1 611 482 545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566 567 557,88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482 166 107,29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125 478 579,70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</w:t>
            </w: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337 288 438,11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2 02 25065 04 0000 150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158 766 657,36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2 02 25453 04 0000 150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1 020 408,16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2 02 25454 04 0000 150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427 559,52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422 682,92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421 913,58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29 522 911,20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22 511 400,50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23 798 504,87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2 02 25513 04 0000 150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14 746 547,62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2 02 25505 04 0000 150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77 376 471,17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реализацию программ формирования </w:t>
            </w: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65 072 170,64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2 02 25576 04 0000 150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85 808 979,59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2 02 25599 04 0000 150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1 335 235,71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7 078 121,96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901FD1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606 972 711,02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1 722 042 979,52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1 578 866 588,04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3 097 412 863,20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3 216 097 519,95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3 320 893 046,95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2 820 570 985,20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2 936 287 131,95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3 036 680 087,95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55 406 211,00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57 608 477,00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59 915 612,00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49 684 800,00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49 684 800,00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49 684 800,00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159 332,00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165 264,00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2 045 040,00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</w:t>
            </w: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153 863 600,00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153 863 600,00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153 415 650,00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8 833 274,00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9 499 335,00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9 814 214,00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6 170 293,00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6 240 007,00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6 489 607,00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2 724 368,00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2 748 905,00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2 848 036,00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115 799 569,92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115 799 569,92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116 645 284,08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10 148 569,92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10 148 569,92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10 994 284,08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105 651 000,00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105 651 000,00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105 651 000,00</w:t>
            </w:r>
          </w:p>
        </w:tc>
      </w:tr>
      <w:tr w:rsidR="00DD3D3B" w:rsidRPr="0047784B" w:rsidTr="0089289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9 872 159 289,57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8 931 539 116,07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3B" w:rsidRPr="00DD3D3B" w:rsidRDefault="00DD3D3B" w:rsidP="00DD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8 729 780 987,81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92895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51" w:rsidRDefault="00E63651" w:rsidP="00CC5099">
      <w:pPr>
        <w:spacing w:after="0" w:line="240" w:lineRule="auto"/>
      </w:pPr>
      <w:r>
        <w:separator/>
      </w:r>
    </w:p>
  </w:endnote>
  <w:endnote w:type="continuationSeparator" w:id="0">
    <w:p w:rsidR="00E63651" w:rsidRDefault="00E63651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51" w:rsidRDefault="00E63651" w:rsidP="00CC5099">
      <w:pPr>
        <w:spacing w:after="0" w:line="240" w:lineRule="auto"/>
      </w:pPr>
      <w:r>
        <w:separator/>
      </w:r>
    </w:p>
  </w:footnote>
  <w:footnote w:type="continuationSeparator" w:id="0">
    <w:p w:rsidR="00E63651" w:rsidRDefault="00E63651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118032"/>
      <w:docPartObj>
        <w:docPartGallery w:val="Page Numbers (Top of Page)"/>
        <w:docPartUnique/>
      </w:docPartObj>
    </w:sdtPr>
    <w:sdtEndPr/>
    <w:sdtContent>
      <w:p w:rsidR="00650DA0" w:rsidRDefault="008F77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37"/>
    <w:rsid w:val="00014583"/>
    <w:rsid w:val="00016F0D"/>
    <w:rsid w:val="000219C9"/>
    <w:rsid w:val="00025C5E"/>
    <w:rsid w:val="000306A6"/>
    <w:rsid w:val="000510E1"/>
    <w:rsid w:val="00054989"/>
    <w:rsid w:val="0006020A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4289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B64EE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5A96"/>
    <w:rsid w:val="00287484"/>
    <w:rsid w:val="002A67B9"/>
    <w:rsid w:val="002B1167"/>
    <w:rsid w:val="002B1F69"/>
    <w:rsid w:val="002B6C9F"/>
    <w:rsid w:val="002C2FAF"/>
    <w:rsid w:val="002C5A21"/>
    <w:rsid w:val="002D6E7F"/>
    <w:rsid w:val="002E6740"/>
    <w:rsid w:val="002F65A1"/>
    <w:rsid w:val="003022AE"/>
    <w:rsid w:val="00307220"/>
    <w:rsid w:val="0033182B"/>
    <w:rsid w:val="003408FE"/>
    <w:rsid w:val="0035513F"/>
    <w:rsid w:val="003718B3"/>
    <w:rsid w:val="00383373"/>
    <w:rsid w:val="003B1EBE"/>
    <w:rsid w:val="00405510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7784B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4F91"/>
    <w:rsid w:val="00647443"/>
    <w:rsid w:val="00650DA0"/>
    <w:rsid w:val="00654A47"/>
    <w:rsid w:val="0065540D"/>
    <w:rsid w:val="006566C4"/>
    <w:rsid w:val="006577AE"/>
    <w:rsid w:val="00667E50"/>
    <w:rsid w:val="006758B7"/>
    <w:rsid w:val="006778A5"/>
    <w:rsid w:val="00683A27"/>
    <w:rsid w:val="00685A07"/>
    <w:rsid w:val="006B18B9"/>
    <w:rsid w:val="006D1FAE"/>
    <w:rsid w:val="006D2392"/>
    <w:rsid w:val="006D6AFF"/>
    <w:rsid w:val="006E1702"/>
    <w:rsid w:val="006E5108"/>
    <w:rsid w:val="006F5845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11711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92895"/>
    <w:rsid w:val="008A5979"/>
    <w:rsid w:val="008A77CA"/>
    <w:rsid w:val="008C0507"/>
    <w:rsid w:val="008C4BED"/>
    <w:rsid w:val="008D14C9"/>
    <w:rsid w:val="008E6DAC"/>
    <w:rsid w:val="008F0E5F"/>
    <w:rsid w:val="008F7705"/>
    <w:rsid w:val="00901FD1"/>
    <w:rsid w:val="00903A56"/>
    <w:rsid w:val="00914C19"/>
    <w:rsid w:val="0091581B"/>
    <w:rsid w:val="009222D9"/>
    <w:rsid w:val="00924F59"/>
    <w:rsid w:val="00942CCD"/>
    <w:rsid w:val="00947A6E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0E7"/>
    <w:rsid w:val="009B15E8"/>
    <w:rsid w:val="009B76B6"/>
    <w:rsid w:val="009C48C1"/>
    <w:rsid w:val="009D0EC5"/>
    <w:rsid w:val="00A0538E"/>
    <w:rsid w:val="00A057AD"/>
    <w:rsid w:val="00A23BE9"/>
    <w:rsid w:val="00A33305"/>
    <w:rsid w:val="00A37DEB"/>
    <w:rsid w:val="00A43CED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043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A432F"/>
    <w:rsid w:val="00BC63A6"/>
    <w:rsid w:val="00BC6B72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6F83"/>
    <w:rsid w:val="00C31CCE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1411"/>
    <w:rsid w:val="00D85ADE"/>
    <w:rsid w:val="00D861CB"/>
    <w:rsid w:val="00D949B2"/>
    <w:rsid w:val="00DB0326"/>
    <w:rsid w:val="00DC1F23"/>
    <w:rsid w:val="00DC4DBB"/>
    <w:rsid w:val="00DC79BF"/>
    <w:rsid w:val="00DD0747"/>
    <w:rsid w:val="00DD3D3B"/>
    <w:rsid w:val="00E010FD"/>
    <w:rsid w:val="00E04DC9"/>
    <w:rsid w:val="00E139BD"/>
    <w:rsid w:val="00E13DE3"/>
    <w:rsid w:val="00E375B3"/>
    <w:rsid w:val="00E6054C"/>
    <w:rsid w:val="00E61570"/>
    <w:rsid w:val="00E63651"/>
    <w:rsid w:val="00E64AFF"/>
    <w:rsid w:val="00E65730"/>
    <w:rsid w:val="00E71351"/>
    <w:rsid w:val="00E76446"/>
    <w:rsid w:val="00E80803"/>
    <w:rsid w:val="00E84364"/>
    <w:rsid w:val="00E86090"/>
    <w:rsid w:val="00E94B3A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30CD4"/>
    <w:rsid w:val="00F335C0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7713D"/>
    <w:rsid w:val="00F874BD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56F6-D276-4590-8567-FC752045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171</cp:revision>
  <cp:lastPrinted>2020-12-18T00:07:00Z</cp:lastPrinted>
  <dcterms:created xsi:type="dcterms:W3CDTF">2018-11-30T08:07:00Z</dcterms:created>
  <dcterms:modified xsi:type="dcterms:W3CDTF">2024-03-26T05:24:00Z</dcterms:modified>
</cp:coreProperties>
</file>