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76" w:rsidRPr="00294E8C" w:rsidRDefault="007F0076" w:rsidP="007F0076">
      <w:pPr>
        <w:ind w:left="5529"/>
        <w:rPr>
          <w:caps/>
          <w:szCs w:val="28"/>
        </w:rPr>
      </w:pPr>
      <w:r w:rsidRPr="00294E8C">
        <w:rPr>
          <w:caps/>
          <w:szCs w:val="28"/>
        </w:rPr>
        <w:t xml:space="preserve">Утвержден </w:t>
      </w:r>
    </w:p>
    <w:p w:rsidR="007F0076" w:rsidRPr="00294E8C" w:rsidRDefault="007F0076" w:rsidP="007F0076">
      <w:pPr>
        <w:pStyle w:val="a3"/>
        <w:ind w:left="5529"/>
        <w:rPr>
          <w:sz w:val="28"/>
          <w:szCs w:val="28"/>
        </w:rPr>
      </w:pPr>
      <w:r w:rsidRPr="00294E8C">
        <w:rPr>
          <w:sz w:val="28"/>
          <w:szCs w:val="28"/>
        </w:rPr>
        <w:t xml:space="preserve">решением комиссии по социальной политике, защите прав граждан и организации работы Думы </w:t>
      </w:r>
    </w:p>
    <w:p w:rsidR="007F0076" w:rsidRPr="002D11CE" w:rsidRDefault="007F0076" w:rsidP="007F0076">
      <w:pPr>
        <w:pStyle w:val="a3"/>
        <w:ind w:left="5529"/>
        <w:rPr>
          <w:sz w:val="28"/>
          <w:szCs w:val="28"/>
        </w:rPr>
      </w:pPr>
      <w:r w:rsidRPr="00294E8C">
        <w:rPr>
          <w:sz w:val="28"/>
          <w:szCs w:val="28"/>
        </w:rPr>
        <w:t xml:space="preserve">от </w:t>
      </w:r>
      <w:r>
        <w:rPr>
          <w:sz w:val="28"/>
          <w:szCs w:val="28"/>
        </w:rPr>
        <w:t>21 июня</w:t>
      </w:r>
      <w:r w:rsidRPr="00294E8C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23 года </w:t>
      </w:r>
      <w:r w:rsidRPr="00294E8C">
        <w:rPr>
          <w:sz w:val="28"/>
          <w:szCs w:val="28"/>
        </w:rPr>
        <w:t xml:space="preserve">№ </w:t>
      </w:r>
      <w:r>
        <w:rPr>
          <w:sz w:val="28"/>
          <w:szCs w:val="28"/>
        </w:rPr>
        <w:t>332</w:t>
      </w:r>
    </w:p>
    <w:p w:rsidR="007F0076" w:rsidRPr="006671D0" w:rsidRDefault="007F0076" w:rsidP="007F0076">
      <w:pPr>
        <w:jc w:val="center"/>
        <w:rPr>
          <w:b/>
          <w:szCs w:val="28"/>
        </w:rPr>
      </w:pPr>
    </w:p>
    <w:p w:rsidR="007F0076" w:rsidRPr="006671D0" w:rsidRDefault="007F0076" w:rsidP="007F0076">
      <w:pPr>
        <w:jc w:val="center"/>
        <w:rPr>
          <w:b/>
          <w:szCs w:val="28"/>
        </w:rPr>
      </w:pPr>
    </w:p>
    <w:p w:rsidR="007F0076" w:rsidRPr="00294E8C" w:rsidRDefault="007F0076" w:rsidP="007F0076">
      <w:pPr>
        <w:jc w:val="center"/>
        <w:rPr>
          <w:b/>
          <w:szCs w:val="28"/>
        </w:rPr>
      </w:pPr>
      <w:r w:rsidRPr="00294E8C">
        <w:rPr>
          <w:b/>
          <w:szCs w:val="28"/>
        </w:rPr>
        <w:t>План работы</w:t>
      </w:r>
    </w:p>
    <w:p w:rsidR="007F0076" w:rsidRPr="00294E8C" w:rsidRDefault="007F0076" w:rsidP="007F0076">
      <w:pPr>
        <w:jc w:val="center"/>
        <w:rPr>
          <w:b/>
          <w:szCs w:val="28"/>
        </w:rPr>
      </w:pPr>
      <w:r w:rsidRPr="00294E8C">
        <w:rPr>
          <w:b/>
          <w:szCs w:val="28"/>
        </w:rPr>
        <w:t xml:space="preserve">постоянной комиссии по социальной политике, защите прав граждан </w:t>
      </w:r>
      <w:r>
        <w:rPr>
          <w:b/>
          <w:szCs w:val="28"/>
        </w:rPr>
        <w:br/>
      </w:r>
      <w:r w:rsidRPr="00294E8C">
        <w:rPr>
          <w:b/>
          <w:szCs w:val="28"/>
        </w:rPr>
        <w:t xml:space="preserve">и организации работы Думы на </w:t>
      </w:r>
      <w:r w:rsidRPr="00294E8C">
        <w:rPr>
          <w:b/>
          <w:szCs w:val="28"/>
          <w:lang w:val="en-US"/>
        </w:rPr>
        <w:t>I</w:t>
      </w:r>
      <w:r>
        <w:rPr>
          <w:b/>
          <w:szCs w:val="28"/>
          <w:lang w:val="en-US"/>
        </w:rPr>
        <w:t>I</w:t>
      </w:r>
      <w:r w:rsidRPr="00DC4FD8">
        <w:rPr>
          <w:b/>
          <w:bCs/>
          <w:szCs w:val="28"/>
          <w:lang w:val="en-US"/>
        </w:rPr>
        <w:t>I</w:t>
      </w:r>
      <w:r>
        <w:rPr>
          <w:b/>
          <w:szCs w:val="28"/>
        </w:rPr>
        <w:t xml:space="preserve"> квартал 2023 </w:t>
      </w:r>
      <w:r w:rsidRPr="00294E8C">
        <w:rPr>
          <w:b/>
          <w:szCs w:val="28"/>
        </w:rPr>
        <w:t>года</w:t>
      </w:r>
    </w:p>
    <w:p w:rsidR="007F0076" w:rsidRPr="003F0C5C" w:rsidRDefault="007F0076" w:rsidP="007F0076">
      <w:pPr>
        <w:jc w:val="center"/>
        <w:rPr>
          <w:sz w:val="32"/>
          <w:szCs w:val="32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962"/>
        <w:gridCol w:w="1276"/>
        <w:gridCol w:w="1417"/>
        <w:gridCol w:w="2268"/>
      </w:tblGrid>
      <w:tr w:rsidR="007F0076" w:rsidRPr="00294E8C" w:rsidTr="00492D4A">
        <w:trPr>
          <w:trHeight w:val="1499"/>
        </w:trPr>
        <w:tc>
          <w:tcPr>
            <w:tcW w:w="709" w:type="dxa"/>
            <w:tcBorders>
              <w:bottom w:val="single" w:sz="4" w:space="0" w:color="auto"/>
            </w:tcBorders>
          </w:tcPr>
          <w:p w:rsidR="007F0076" w:rsidRPr="00B7774E" w:rsidRDefault="007F0076" w:rsidP="00492D4A">
            <w:pPr>
              <w:jc w:val="center"/>
              <w:rPr>
                <w:szCs w:val="28"/>
              </w:rPr>
            </w:pPr>
            <w:r w:rsidRPr="00B7774E">
              <w:rPr>
                <w:szCs w:val="28"/>
              </w:rPr>
              <w:t>№</w:t>
            </w:r>
          </w:p>
          <w:p w:rsidR="007F0076" w:rsidRPr="00B7774E" w:rsidRDefault="007F0076" w:rsidP="00492D4A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B7774E">
              <w:rPr>
                <w:szCs w:val="28"/>
              </w:rPr>
              <w:t>п</w:t>
            </w:r>
            <w:proofErr w:type="spellEnd"/>
            <w:proofErr w:type="gramEnd"/>
            <w:r w:rsidRPr="00B7774E">
              <w:rPr>
                <w:szCs w:val="28"/>
              </w:rPr>
              <w:t>/</w:t>
            </w:r>
            <w:proofErr w:type="spellStart"/>
            <w:r w:rsidRPr="00B7774E">
              <w:rPr>
                <w:szCs w:val="28"/>
              </w:rPr>
              <w:t>п</w:t>
            </w:r>
            <w:proofErr w:type="spellEnd"/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7F0076" w:rsidRPr="00B7774E" w:rsidRDefault="007F0076" w:rsidP="00492D4A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B7774E">
              <w:rPr>
                <w:rFonts w:ascii="Times New Roman" w:hAnsi="Times New Roman" w:cs="Times New Roman"/>
                <w:b w:val="0"/>
                <w:i w:val="0"/>
              </w:rPr>
              <w:t>Перечень вопросов, рассматриваемых на заседании комиссии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0076" w:rsidRPr="00294E8C" w:rsidRDefault="007F0076" w:rsidP="00492D4A">
            <w:pPr>
              <w:jc w:val="center"/>
              <w:rPr>
                <w:b/>
                <w:szCs w:val="28"/>
              </w:rPr>
            </w:pPr>
            <w:r w:rsidRPr="00294E8C">
              <w:rPr>
                <w:b/>
                <w:szCs w:val="28"/>
              </w:rPr>
              <w:t xml:space="preserve">Месяц </w:t>
            </w:r>
          </w:p>
          <w:p w:rsidR="007F0076" w:rsidRPr="00294E8C" w:rsidRDefault="007F0076" w:rsidP="00492D4A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0076" w:rsidRPr="00294E8C" w:rsidRDefault="007F0076" w:rsidP="00492D4A">
            <w:pPr>
              <w:jc w:val="center"/>
              <w:rPr>
                <w:b/>
                <w:szCs w:val="28"/>
              </w:rPr>
            </w:pPr>
            <w:r w:rsidRPr="00294E8C">
              <w:rPr>
                <w:b/>
                <w:szCs w:val="28"/>
              </w:rPr>
              <w:t xml:space="preserve">В том числе на </w:t>
            </w:r>
            <w:proofErr w:type="spellStart"/>
            <w:proofErr w:type="gramStart"/>
            <w:r w:rsidRPr="00294E8C">
              <w:rPr>
                <w:b/>
                <w:szCs w:val="28"/>
              </w:rPr>
              <w:t>заседа</w:t>
            </w:r>
            <w:r>
              <w:rPr>
                <w:b/>
                <w:szCs w:val="28"/>
              </w:rPr>
              <w:t>-</w:t>
            </w:r>
            <w:r w:rsidRPr="00294E8C">
              <w:rPr>
                <w:b/>
                <w:szCs w:val="28"/>
              </w:rPr>
              <w:t>нии</w:t>
            </w:r>
            <w:proofErr w:type="spellEnd"/>
            <w:proofErr w:type="gramEnd"/>
            <w:r w:rsidRPr="00294E8C">
              <w:rPr>
                <w:b/>
                <w:szCs w:val="28"/>
              </w:rPr>
              <w:t xml:space="preserve"> Думы</w:t>
            </w:r>
          </w:p>
          <w:p w:rsidR="007F0076" w:rsidRPr="005846A1" w:rsidRDefault="007F0076" w:rsidP="00492D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F0076" w:rsidRPr="00294E8C" w:rsidRDefault="007F0076" w:rsidP="00492D4A">
            <w:pPr>
              <w:jc w:val="center"/>
              <w:rPr>
                <w:b/>
                <w:szCs w:val="28"/>
              </w:rPr>
            </w:pPr>
            <w:r w:rsidRPr="00294E8C">
              <w:rPr>
                <w:b/>
                <w:szCs w:val="28"/>
              </w:rPr>
              <w:t>Инициатор</w:t>
            </w:r>
          </w:p>
          <w:p w:rsidR="007F0076" w:rsidRPr="00294E8C" w:rsidRDefault="007F0076" w:rsidP="00492D4A">
            <w:pPr>
              <w:jc w:val="center"/>
              <w:rPr>
                <w:b/>
                <w:szCs w:val="28"/>
              </w:rPr>
            </w:pPr>
            <w:r w:rsidRPr="00294E8C">
              <w:rPr>
                <w:b/>
                <w:szCs w:val="28"/>
              </w:rPr>
              <w:t xml:space="preserve">внесения вопроса и </w:t>
            </w:r>
          </w:p>
          <w:p w:rsidR="007F0076" w:rsidRPr="00294E8C" w:rsidRDefault="007F0076" w:rsidP="00492D4A">
            <w:pPr>
              <w:jc w:val="center"/>
              <w:rPr>
                <w:b/>
                <w:szCs w:val="28"/>
              </w:rPr>
            </w:pPr>
            <w:proofErr w:type="gramStart"/>
            <w:r w:rsidRPr="00294E8C">
              <w:rPr>
                <w:b/>
                <w:szCs w:val="28"/>
              </w:rPr>
              <w:t>ответственный</w:t>
            </w:r>
            <w:proofErr w:type="gramEnd"/>
            <w:r w:rsidRPr="00294E8C">
              <w:rPr>
                <w:b/>
                <w:szCs w:val="28"/>
              </w:rPr>
              <w:t xml:space="preserve"> за подготовку </w:t>
            </w:r>
          </w:p>
        </w:tc>
      </w:tr>
      <w:tr w:rsidR="007F0076" w:rsidRPr="00294E8C" w:rsidTr="00492D4A">
        <w:trPr>
          <w:trHeight w:val="937"/>
        </w:trPr>
        <w:tc>
          <w:tcPr>
            <w:tcW w:w="709" w:type="dxa"/>
            <w:tcBorders>
              <w:bottom w:val="single" w:sz="4" w:space="0" w:color="auto"/>
            </w:tcBorders>
          </w:tcPr>
          <w:p w:rsidR="007F0076" w:rsidRPr="00D24BE3" w:rsidRDefault="007F0076" w:rsidP="00492D4A">
            <w:pPr>
              <w:jc w:val="center"/>
              <w:rPr>
                <w:szCs w:val="28"/>
              </w:rPr>
            </w:pPr>
            <w:r w:rsidRPr="00D24BE3">
              <w:rPr>
                <w:szCs w:val="28"/>
              </w:rPr>
              <w:t>1.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7F0076" w:rsidRPr="00C94964" w:rsidRDefault="007F0076" w:rsidP="00492D4A">
            <w:pPr>
              <w:jc w:val="both"/>
              <w:rPr>
                <w:szCs w:val="28"/>
              </w:rPr>
            </w:pPr>
            <w:r w:rsidRPr="009920CB">
              <w:rPr>
                <w:szCs w:val="28"/>
              </w:rPr>
              <w:t xml:space="preserve">О </w:t>
            </w:r>
            <w:r>
              <w:rPr>
                <w:szCs w:val="28"/>
              </w:rPr>
              <w:t>присвоении звания "Почетный гражданин Уссурийского городского округа".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0076" w:rsidRDefault="007F0076" w:rsidP="00492D4A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ию</w:t>
            </w:r>
            <w:proofErr w:type="spellEnd"/>
            <w:r>
              <w:rPr>
                <w:szCs w:val="28"/>
                <w:lang w:val="en-US"/>
              </w:rPr>
              <w:t>л</w:t>
            </w:r>
            <w:proofErr w:type="spellStart"/>
            <w:r>
              <w:rPr>
                <w:szCs w:val="28"/>
              </w:rPr>
              <w:t>ь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0076" w:rsidRDefault="007F0076" w:rsidP="00492D4A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ию</w:t>
            </w:r>
            <w:proofErr w:type="spellEnd"/>
            <w:r>
              <w:rPr>
                <w:szCs w:val="28"/>
                <w:lang w:val="en-US"/>
              </w:rPr>
              <w:t>л</w:t>
            </w:r>
            <w:proofErr w:type="spellStart"/>
            <w:r>
              <w:rPr>
                <w:szCs w:val="28"/>
              </w:rPr>
              <w:t>ь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F0076" w:rsidRDefault="007F0076" w:rsidP="00492D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Дума</w:t>
            </w:r>
          </w:p>
          <w:p w:rsidR="007F0076" w:rsidRPr="00294E8C" w:rsidRDefault="007F0076" w:rsidP="00492D4A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УГО</w:t>
            </w:r>
          </w:p>
        </w:tc>
      </w:tr>
      <w:tr w:rsidR="007F0076" w:rsidRPr="00294E8C" w:rsidTr="00492D4A">
        <w:trPr>
          <w:trHeight w:val="937"/>
        </w:trPr>
        <w:tc>
          <w:tcPr>
            <w:tcW w:w="709" w:type="dxa"/>
            <w:tcBorders>
              <w:bottom w:val="single" w:sz="4" w:space="0" w:color="auto"/>
            </w:tcBorders>
          </w:tcPr>
          <w:p w:rsidR="007F0076" w:rsidRPr="00294E8C" w:rsidRDefault="007F0076" w:rsidP="00492D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7F0076" w:rsidRPr="00413ABE" w:rsidRDefault="007F0076" w:rsidP="00492D4A">
            <w:pPr>
              <w:pStyle w:val="1"/>
              <w:tabs>
                <w:tab w:val="left" w:pos="11057"/>
              </w:tabs>
              <w:jc w:val="both"/>
              <w:rPr>
                <w:b w:val="0"/>
                <w:sz w:val="28"/>
                <w:szCs w:val="28"/>
              </w:rPr>
            </w:pPr>
            <w:r w:rsidRPr="00413ABE">
              <w:rPr>
                <w:b w:val="0"/>
                <w:sz w:val="28"/>
                <w:szCs w:val="28"/>
              </w:rPr>
              <w:t>О назначении собрания граждан по вопросу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413ABE">
              <w:rPr>
                <w:b w:val="0"/>
                <w:sz w:val="28"/>
                <w:szCs w:val="28"/>
              </w:rPr>
              <w:t>создания территориального общественного самоуправления</w:t>
            </w:r>
          </w:p>
          <w:p w:rsidR="007F0076" w:rsidRPr="00413ABE" w:rsidRDefault="007F0076" w:rsidP="00492D4A">
            <w:pPr>
              <w:pStyle w:val="1"/>
              <w:tabs>
                <w:tab w:val="left" w:pos="11057"/>
              </w:tabs>
              <w:jc w:val="both"/>
              <w:rPr>
                <w:b w:val="0"/>
                <w:sz w:val="28"/>
                <w:szCs w:val="28"/>
              </w:rPr>
            </w:pPr>
            <w:r w:rsidRPr="00413ABE">
              <w:rPr>
                <w:b w:val="0"/>
                <w:sz w:val="28"/>
                <w:szCs w:val="28"/>
              </w:rPr>
              <w:t>в горо</w:t>
            </w:r>
            <w:r>
              <w:rPr>
                <w:b w:val="0"/>
                <w:sz w:val="28"/>
                <w:szCs w:val="28"/>
              </w:rPr>
              <w:t>де Уссурийске по переулку Крупской</w:t>
            </w:r>
            <w:r w:rsidRPr="00413ABE">
              <w:rPr>
                <w:b w:val="0"/>
                <w:sz w:val="28"/>
                <w:szCs w:val="28"/>
              </w:rPr>
              <w:t xml:space="preserve">, </w:t>
            </w: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0076" w:rsidRDefault="007F0076" w:rsidP="00492D4A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ию</w:t>
            </w:r>
            <w:proofErr w:type="spellEnd"/>
            <w:r>
              <w:rPr>
                <w:szCs w:val="28"/>
                <w:lang w:val="en-US"/>
              </w:rPr>
              <w:t>л</w:t>
            </w:r>
            <w:proofErr w:type="spellStart"/>
            <w:r>
              <w:rPr>
                <w:szCs w:val="28"/>
              </w:rPr>
              <w:t>ь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0076" w:rsidRDefault="007F0076" w:rsidP="00492D4A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ию</w:t>
            </w:r>
            <w:proofErr w:type="spellEnd"/>
            <w:r>
              <w:rPr>
                <w:szCs w:val="28"/>
                <w:lang w:val="en-US"/>
              </w:rPr>
              <w:t>л</w:t>
            </w:r>
            <w:proofErr w:type="spellStart"/>
            <w:r>
              <w:rPr>
                <w:szCs w:val="28"/>
              </w:rPr>
              <w:t>ь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F0076" w:rsidRDefault="007F0076" w:rsidP="00492D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Дума</w:t>
            </w:r>
          </w:p>
          <w:p w:rsidR="007F0076" w:rsidRPr="00294E8C" w:rsidRDefault="007F0076" w:rsidP="00492D4A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УГО</w:t>
            </w:r>
          </w:p>
        </w:tc>
      </w:tr>
      <w:tr w:rsidR="007F0076" w:rsidRPr="00294E8C" w:rsidTr="00492D4A">
        <w:trPr>
          <w:trHeight w:val="937"/>
        </w:trPr>
        <w:tc>
          <w:tcPr>
            <w:tcW w:w="709" w:type="dxa"/>
            <w:tcBorders>
              <w:bottom w:val="single" w:sz="4" w:space="0" w:color="auto"/>
            </w:tcBorders>
          </w:tcPr>
          <w:p w:rsidR="007F0076" w:rsidRPr="00294E8C" w:rsidRDefault="007F0076" w:rsidP="00492D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7F0076" w:rsidRPr="00C94964" w:rsidRDefault="007F0076" w:rsidP="00492D4A">
            <w:pPr>
              <w:jc w:val="both"/>
              <w:rPr>
                <w:szCs w:val="28"/>
              </w:rPr>
            </w:pPr>
            <w:r w:rsidRPr="00C94964">
              <w:rPr>
                <w:szCs w:val="28"/>
              </w:rPr>
              <w:t xml:space="preserve">О подготовке образовательных </w:t>
            </w:r>
            <w:r>
              <w:rPr>
                <w:szCs w:val="28"/>
              </w:rPr>
              <w:t>организаций</w:t>
            </w:r>
            <w:r w:rsidRPr="00C94964">
              <w:rPr>
                <w:szCs w:val="28"/>
              </w:rPr>
              <w:t xml:space="preserve"> Уссурийского городского округа </w:t>
            </w:r>
            <w:r>
              <w:rPr>
                <w:szCs w:val="28"/>
              </w:rPr>
              <w:t>к новому 202</w:t>
            </w:r>
            <w:r w:rsidRPr="001F3A19">
              <w:rPr>
                <w:szCs w:val="28"/>
              </w:rPr>
              <w:t>3</w:t>
            </w:r>
            <w:r w:rsidRPr="00C94964">
              <w:rPr>
                <w:szCs w:val="28"/>
              </w:rPr>
              <w:t>-202</w:t>
            </w:r>
            <w:r w:rsidRPr="001F3A19">
              <w:rPr>
                <w:szCs w:val="28"/>
              </w:rPr>
              <w:t>4</w:t>
            </w:r>
            <w:r w:rsidRPr="00C94964">
              <w:rPr>
                <w:szCs w:val="28"/>
              </w:rPr>
              <w:t xml:space="preserve"> учебному году</w:t>
            </w:r>
            <w:r>
              <w:rPr>
                <w:szCs w:val="28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0076" w:rsidRDefault="007F0076" w:rsidP="00492D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0076" w:rsidRDefault="007F0076" w:rsidP="00492D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F0076" w:rsidRPr="00294E8C" w:rsidRDefault="007F0076" w:rsidP="00492D4A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Администрация УГО</w:t>
            </w:r>
          </w:p>
        </w:tc>
      </w:tr>
      <w:tr w:rsidR="007F0076" w:rsidRPr="00294E8C" w:rsidTr="00492D4A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F0076" w:rsidRDefault="007F0076" w:rsidP="00492D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7F0076" w:rsidRPr="00C94964" w:rsidRDefault="007F0076" w:rsidP="00492D4A">
            <w:pPr>
              <w:pStyle w:val="a5"/>
              <w:jc w:val="both"/>
              <w:rPr>
                <w:szCs w:val="28"/>
              </w:rPr>
            </w:pPr>
            <w:r w:rsidRPr="00A73ECE">
              <w:rPr>
                <w:szCs w:val="28"/>
              </w:rPr>
              <w:t>О возбуждении ходатайства о награждении наградой Приморского края "Семейная доблесть"</w:t>
            </w:r>
            <w:r>
              <w:rPr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F0076" w:rsidRPr="005846A1" w:rsidRDefault="007F0076" w:rsidP="00492D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0076" w:rsidRPr="005846A1" w:rsidRDefault="007F0076" w:rsidP="00492D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F0076" w:rsidRDefault="007F0076" w:rsidP="00492D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Дума</w:t>
            </w:r>
          </w:p>
          <w:p w:rsidR="007F0076" w:rsidRPr="00294E8C" w:rsidRDefault="007F0076" w:rsidP="00492D4A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УГО</w:t>
            </w:r>
          </w:p>
        </w:tc>
      </w:tr>
      <w:tr w:rsidR="007F0076" w:rsidRPr="00294E8C" w:rsidTr="00492D4A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F0076" w:rsidRDefault="007F0076" w:rsidP="00492D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7F0076" w:rsidRDefault="007F0076" w:rsidP="00492D4A">
            <w:pPr>
              <w:jc w:val="both"/>
              <w:rPr>
                <w:szCs w:val="28"/>
              </w:rPr>
            </w:pPr>
            <w:r w:rsidRPr="005846A1">
              <w:rPr>
                <w:szCs w:val="28"/>
              </w:rPr>
              <w:t xml:space="preserve">О плане работы комиссии по социальной политике, защите прав граждан и организации работы Думы </w:t>
            </w:r>
            <w:r>
              <w:rPr>
                <w:szCs w:val="28"/>
              </w:rPr>
              <w:t xml:space="preserve"> </w:t>
            </w:r>
            <w:r w:rsidRPr="005846A1">
              <w:rPr>
                <w:szCs w:val="28"/>
              </w:rPr>
              <w:t xml:space="preserve">на </w:t>
            </w:r>
            <w:r>
              <w:rPr>
                <w:szCs w:val="28"/>
                <w:lang w:val="en-US"/>
              </w:rPr>
              <w:t>IV</w:t>
            </w:r>
            <w:r w:rsidRPr="005846A1">
              <w:rPr>
                <w:szCs w:val="28"/>
              </w:rPr>
              <w:t xml:space="preserve"> квартал </w:t>
            </w:r>
            <w:r>
              <w:rPr>
                <w:szCs w:val="28"/>
              </w:rPr>
              <w:t>2023</w:t>
            </w:r>
            <w:r w:rsidRPr="005846A1">
              <w:rPr>
                <w:szCs w:val="28"/>
              </w:rPr>
              <w:t xml:space="preserve"> года</w:t>
            </w:r>
            <w:r>
              <w:rPr>
                <w:szCs w:val="28"/>
              </w:rPr>
              <w:t>.</w:t>
            </w:r>
          </w:p>
          <w:p w:rsidR="007F0076" w:rsidRPr="002F451D" w:rsidRDefault="007F0076" w:rsidP="00492D4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F0076" w:rsidRPr="005846A1" w:rsidRDefault="007F0076" w:rsidP="00492D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0076" w:rsidRPr="005846A1" w:rsidRDefault="007F0076" w:rsidP="00492D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F0076" w:rsidRDefault="007F0076" w:rsidP="00492D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Дума</w:t>
            </w:r>
          </w:p>
          <w:p w:rsidR="007F0076" w:rsidRPr="00294E8C" w:rsidRDefault="007F0076" w:rsidP="00492D4A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УГО</w:t>
            </w:r>
          </w:p>
        </w:tc>
      </w:tr>
    </w:tbl>
    <w:p w:rsidR="007F0076" w:rsidRPr="00294E8C" w:rsidRDefault="007F0076" w:rsidP="007F0076">
      <w:pPr>
        <w:jc w:val="center"/>
        <w:rPr>
          <w:b/>
          <w:szCs w:val="28"/>
        </w:rPr>
      </w:pPr>
    </w:p>
    <w:p w:rsidR="007F0076" w:rsidRPr="004F07F9" w:rsidRDefault="007F0076" w:rsidP="007F0076"/>
    <w:p w:rsidR="009173E8" w:rsidRDefault="009173E8"/>
    <w:sectPr w:rsidR="009173E8" w:rsidSect="00BA19D6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0076"/>
    <w:rsid w:val="007F0076"/>
    <w:rsid w:val="009173E8"/>
    <w:rsid w:val="00EA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0076"/>
    <w:pPr>
      <w:keepNext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7F007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07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007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7F0076"/>
    <w:pPr>
      <w:ind w:left="576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7F00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7F0076"/>
    <w:pPr>
      <w:spacing w:after="120"/>
    </w:pPr>
  </w:style>
  <w:style w:type="character" w:customStyle="1" w:styleId="a6">
    <w:name w:val="Основной текст Знак"/>
    <w:basedOn w:val="a0"/>
    <w:link w:val="a5"/>
    <w:rsid w:val="007F007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ORG110</dc:creator>
  <cp:keywords/>
  <dc:description/>
  <cp:lastModifiedBy>ORG110</cp:lastModifiedBy>
  <cp:revision>2</cp:revision>
  <dcterms:created xsi:type="dcterms:W3CDTF">2023-06-28T00:00:00Z</dcterms:created>
  <dcterms:modified xsi:type="dcterms:W3CDTF">2023-06-28T00:00:00Z</dcterms:modified>
</cp:coreProperties>
</file>