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1F" w:rsidRPr="008B78E7" w:rsidRDefault="00713F1F" w:rsidP="00713F1F">
      <w:pPr>
        <w:tabs>
          <w:tab w:val="left" w:pos="0"/>
        </w:tabs>
        <w:jc w:val="right"/>
        <w:rPr>
          <w:sz w:val="28"/>
          <w:szCs w:val="28"/>
        </w:rPr>
      </w:pPr>
      <w:r w:rsidRPr="008B78E7">
        <w:rPr>
          <w:sz w:val="28"/>
          <w:szCs w:val="28"/>
        </w:rPr>
        <w:t>ПРОЕКТ</w:t>
      </w:r>
    </w:p>
    <w:p w:rsidR="00713F1F" w:rsidRPr="00713F1F" w:rsidRDefault="00713F1F" w:rsidP="00713F1F">
      <w:pPr>
        <w:tabs>
          <w:tab w:val="left" w:pos="0"/>
        </w:tabs>
        <w:jc w:val="center"/>
      </w:pPr>
      <w:r w:rsidRPr="00713F1F">
        <w:rPr>
          <w:noProof/>
          <w:lang w:eastAsia="ru-RU"/>
        </w:rPr>
        <w:drawing>
          <wp:inline distT="0" distB="0" distL="0" distR="0">
            <wp:extent cx="727075" cy="914400"/>
            <wp:effectExtent l="19050" t="0" r="0" b="0"/>
            <wp:docPr id="4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F1F" w:rsidRPr="00713F1F" w:rsidRDefault="00713F1F" w:rsidP="00713F1F">
      <w:pPr>
        <w:tabs>
          <w:tab w:val="left" w:pos="4860"/>
        </w:tabs>
        <w:jc w:val="center"/>
        <w:rPr>
          <w:sz w:val="12"/>
          <w:szCs w:val="16"/>
        </w:rPr>
      </w:pPr>
    </w:p>
    <w:p w:rsidR="00713F1F" w:rsidRPr="00713F1F" w:rsidRDefault="00713F1F" w:rsidP="00713F1F">
      <w:pPr>
        <w:jc w:val="center"/>
        <w:rPr>
          <w:b/>
          <w:sz w:val="28"/>
          <w:szCs w:val="28"/>
        </w:rPr>
      </w:pPr>
      <w:r w:rsidRPr="00713F1F">
        <w:rPr>
          <w:b/>
          <w:sz w:val="28"/>
          <w:szCs w:val="28"/>
        </w:rPr>
        <w:t xml:space="preserve">ДУМА </w:t>
      </w:r>
    </w:p>
    <w:p w:rsidR="00713F1F" w:rsidRDefault="00713F1F" w:rsidP="00713F1F">
      <w:pPr>
        <w:jc w:val="center"/>
        <w:rPr>
          <w:b/>
          <w:sz w:val="28"/>
          <w:szCs w:val="28"/>
        </w:rPr>
      </w:pPr>
      <w:r w:rsidRPr="00713F1F">
        <w:rPr>
          <w:b/>
          <w:sz w:val="28"/>
          <w:szCs w:val="28"/>
        </w:rPr>
        <w:t>УССУРИЙСКОГО ГОРОДСКОГО ОКРУГА</w:t>
      </w:r>
    </w:p>
    <w:p w:rsidR="00C10384" w:rsidRPr="00713F1F" w:rsidRDefault="00C10384" w:rsidP="00713F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13F1F" w:rsidRPr="00713F1F" w:rsidRDefault="00713F1F" w:rsidP="00713F1F">
      <w:pPr>
        <w:jc w:val="center"/>
        <w:rPr>
          <w:b/>
          <w:sz w:val="28"/>
          <w:szCs w:val="28"/>
        </w:rPr>
      </w:pPr>
    </w:p>
    <w:p w:rsidR="00713F1F" w:rsidRPr="00713F1F" w:rsidRDefault="00713F1F" w:rsidP="00713F1F">
      <w:pPr>
        <w:jc w:val="center"/>
        <w:rPr>
          <w:b/>
          <w:sz w:val="28"/>
          <w:szCs w:val="28"/>
        </w:rPr>
      </w:pPr>
      <w:proofErr w:type="gramStart"/>
      <w:r w:rsidRPr="00713F1F">
        <w:rPr>
          <w:b/>
          <w:sz w:val="28"/>
          <w:szCs w:val="28"/>
        </w:rPr>
        <w:t>Р</w:t>
      </w:r>
      <w:proofErr w:type="gramEnd"/>
      <w:r w:rsidRPr="00713F1F">
        <w:rPr>
          <w:b/>
          <w:sz w:val="28"/>
          <w:szCs w:val="28"/>
        </w:rPr>
        <w:t xml:space="preserve"> Е Ш Е Н И Е</w:t>
      </w:r>
    </w:p>
    <w:p w:rsidR="00713F1F" w:rsidRPr="003A0403" w:rsidRDefault="00713F1F" w:rsidP="00713F1F">
      <w:pPr>
        <w:rPr>
          <w:sz w:val="24"/>
          <w:szCs w:val="24"/>
        </w:rPr>
      </w:pPr>
    </w:p>
    <w:p w:rsidR="00713F1F" w:rsidRPr="003A0403" w:rsidRDefault="00713F1F" w:rsidP="00713F1F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980"/>
        <w:gridCol w:w="4285"/>
        <w:gridCol w:w="2026"/>
      </w:tblGrid>
      <w:tr w:rsidR="00713F1F" w:rsidRPr="00713F1F" w:rsidTr="00CB142A">
        <w:tc>
          <w:tcPr>
            <w:tcW w:w="3105" w:type="dxa"/>
          </w:tcPr>
          <w:p w:rsidR="00713F1F" w:rsidRPr="00713F1F" w:rsidRDefault="00B80AF3" w:rsidP="00CB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28.01.2025</w:t>
            </w:r>
          </w:p>
        </w:tc>
        <w:tc>
          <w:tcPr>
            <w:tcW w:w="4516" w:type="dxa"/>
          </w:tcPr>
          <w:p w:rsidR="00713F1F" w:rsidRPr="00713F1F" w:rsidRDefault="00600579" w:rsidP="00CB1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13F1F" w:rsidRPr="00713F1F">
              <w:rPr>
                <w:sz w:val="28"/>
                <w:szCs w:val="28"/>
              </w:rPr>
              <w:t xml:space="preserve"> г. Уссурийск</w:t>
            </w:r>
          </w:p>
        </w:tc>
        <w:tc>
          <w:tcPr>
            <w:tcW w:w="2126" w:type="dxa"/>
          </w:tcPr>
          <w:p w:rsidR="00713F1F" w:rsidRPr="00713F1F" w:rsidRDefault="009A4D24" w:rsidP="00CB14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00579">
              <w:rPr>
                <w:sz w:val="28"/>
                <w:szCs w:val="28"/>
              </w:rPr>
              <w:t xml:space="preserve">        </w:t>
            </w:r>
            <w:r w:rsidR="008B78E7">
              <w:rPr>
                <w:sz w:val="28"/>
                <w:szCs w:val="28"/>
              </w:rPr>
              <w:t xml:space="preserve">№ </w:t>
            </w:r>
            <w:r w:rsidR="003E0518">
              <w:rPr>
                <w:sz w:val="28"/>
                <w:szCs w:val="28"/>
              </w:rPr>
              <w:t xml:space="preserve"> </w:t>
            </w:r>
            <w:r w:rsidR="00713F1F" w:rsidRPr="00713F1F">
              <w:rPr>
                <w:sz w:val="28"/>
                <w:szCs w:val="28"/>
              </w:rPr>
              <w:t>-</w:t>
            </w:r>
            <w:r w:rsidR="003E0518">
              <w:rPr>
                <w:sz w:val="28"/>
                <w:szCs w:val="28"/>
              </w:rPr>
              <w:t xml:space="preserve"> </w:t>
            </w:r>
            <w:r w:rsidR="00713F1F" w:rsidRPr="00713F1F">
              <w:rPr>
                <w:sz w:val="28"/>
                <w:szCs w:val="28"/>
              </w:rPr>
              <w:t xml:space="preserve">НПА   </w:t>
            </w:r>
          </w:p>
        </w:tc>
      </w:tr>
    </w:tbl>
    <w:p w:rsidR="00E847FB" w:rsidRPr="003A0403" w:rsidRDefault="00E847FB">
      <w:pPr>
        <w:pStyle w:val="a3"/>
        <w:rPr>
          <w:sz w:val="24"/>
          <w:szCs w:val="24"/>
        </w:rPr>
      </w:pPr>
    </w:p>
    <w:p w:rsidR="00E847FB" w:rsidRPr="003A0403" w:rsidRDefault="00E847FB" w:rsidP="00713F1F">
      <w:pPr>
        <w:pStyle w:val="a3"/>
        <w:spacing w:before="9" w:after="39"/>
        <w:rPr>
          <w:sz w:val="24"/>
          <w:szCs w:val="24"/>
        </w:rPr>
      </w:pPr>
    </w:p>
    <w:p w:rsidR="00E847FB" w:rsidRPr="00713F1F" w:rsidRDefault="00840E64" w:rsidP="00044BB2">
      <w:pPr>
        <w:pStyle w:val="Heading1"/>
        <w:ind w:left="0" w:right="-60"/>
      </w:pPr>
      <w:r w:rsidRPr="00713F1F">
        <w:t>О</w:t>
      </w:r>
      <w:r w:rsidRPr="00713F1F">
        <w:rPr>
          <w:spacing w:val="-11"/>
        </w:rPr>
        <w:t xml:space="preserve"> </w:t>
      </w:r>
      <w:r w:rsidRPr="00713F1F">
        <w:t>внесении</w:t>
      </w:r>
      <w:r w:rsidRPr="00713F1F">
        <w:rPr>
          <w:spacing w:val="12"/>
        </w:rPr>
        <w:t xml:space="preserve"> </w:t>
      </w:r>
      <w:r w:rsidR="002061F5">
        <w:t>изменения</w:t>
      </w:r>
      <w:r w:rsidRPr="00713F1F">
        <w:rPr>
          <w:spacing w:val="11"/>
        </w:rPr>
        <w:t xml:space="preserve"> </w:t>
      </w:r>
      <w:r w:rsidRPr="00713F1F">
        <w:t>в</w:t>
      </w:r>
      <w:r w:rsidRPr="00713F1F">
        <w:rPr>
          <w:spacing w:val="-8"/>
        </w:rPr>
        <w:t xml:space="preserve"> </w:t>
      </w:r>
      <w:r w:rsidRPr="00713F1F">
        <w:t>решение</w:t>
      </w:r>
      <w:r w:rsidRPr="00713F1F">
        <w:rPr>
          <w:spacing w:val="2"/>
        </w:rPr>
        <w:t xml:space="preserve"> </w:t>
      </w:r>
      <w:r w:rsidRPr="00713F1F">
        <w:t>Думы</w:t>
      </w:r>
      <w:r w:rsidRPr="00713F1F">
        <w:rPr>
          <w:spacing w:val="-2"/>
        </w:rPr>
        <w:t xml:space="preserve"> </w:t>
      </w:r>
      <w:r w:rsidRPr="00713F1F">
        <w:t>Уссурийского</w:t>
      </w:r>
      <w:r w:rsidRPr="00713F1F">
        <w:rPr>
          <w:spacing w:val="9"/>
        </w:rPr>
        <w:t xml:space="preserve"> </w:t>
      </w:r>
      <w:r w:rsidRPr="00713F1F">
        <w:t>городского</w:t>
      </w:r>
      <w:r w:rsidRPr="00713F1F">
        <w:rPr>
          <w:spacing w:val="1"/>
        </w:rPr>
        <w:t xml:space="preserve"> </w:t>
      </w:r>
      <w:r w:rsidRPr="00713F1F">
        <w:t>округа</w:t>
      </w:r>
      <w:r w:rsidRPr="00713F1F">
        <w:rPr>
          <w:spacing w:val="1"/>
        </w:rPr>
        <w:t xml:space="preserve"> </w:t>
      </w:r>
      <w:r w:rsidR="008B78E7">
        <w:t>от 27 октября 201</w:t>
      </w:r>
      <w:r w:rsidRPr="00713F1F">
        <w:t>5 года №</w:t>
      </w:r>
      <w:r>
        <w:t xml:space="preserve"> </w:t>
      </w:r>
      <w:r w:rsidR="008B78E7">
        <w:t xml:space="preserve">272-НПА "О Положении "О звании "Почетный гражданин </w:t>
      </w:r>
      <w:r w:rsidRPr="00713F1F">
        <w:t>Уссурийского</w:t>
      </w:r>
      <w:r w:rsidRPr="00713F1F">
        <w:rPr>
          <w:spacing w:val="28"/>
        </w:rPr>
        <w:t xml:space="preserve"> </w:t>
      </w:r>
      <w:r w:rsidRPr="00713F1F">
        <w:t>городского</w:t>
      </w:r>
      <w:r w:rsidRPr="00713F1F">
        <w:rPr>
          <w:spacing w:val="27"/>
        </w:rPr>
        <w:t xml:space="preserve"> </w:t>
      </w:r>
      <w:r w:rsidRPr="00713F1F">
        <w:t>округа"</w:t>
      </w:r>
    </w:p>
    <w:p w:rsidR="00E847FB" w:rsidRPr="00713F1F" w:rsidRDefault="00E847FB">
      <w:pPr>
        <w:pStyle w:val="a3"/>
        <w:rPr>
          <w:b/>
          <w:sz w:val="30"/>
        </w:rPr>
      </w:pPr>
    </w:p>
    <w:p w:rsidR="00E847FB" w:rsidRPr="00713F1F" w:rsidRDefault="00E847FB">
      <w:pPr>
        <w:pStyle w:val="a3"/>
        <w:spacing w:before="11"/>
        <w:rPr>
          <w:b/>
          <w:sz w:val="26"/>
        </w:rPr>
      </w:pPr>
    </w:p>
    <w:p w:rsidR="00E847FB" w:rsidRPr="00713F1F" w:rsidRDefault="00840E64" w:rsidP="00100071">
      <w:pPr>
        <w:pStyle w:val="a3"/>
        <w:spacing w:line="322" w:lineRule="exact"/>
        <w:ind w:right="-26" w:firstLine="709"/>
        <w:jc w:val="both"/>
      </w:pPr>
      <w:r w:rsidRPr="00713F1F">
        <w:t>В</w:t>
      </w:r>
      <w:r w:rsidRPr="00713F1F">
        <w:rPr>
          <w:spacing w:val="46"/>
        </w:rPr>
        <w:t xml:space="preserve"> </w:t>
      </w:r>
      <w:r w:rsidRPr="00713F1F">
        <w:t>соответствии</w:t>
      </w:r>
      <w:r w:rsidRPr="00713F1F">
        <w:rPr>
          <w:spacing w:val="2"/>
        </w:rPr>
        <w:t xml:space="preserve"> </w:t>
      </w:r>
      <w:r w:rsidRPr="00713F1F">
        <w:t>с</w:t>
      </w:r>
      <w:r w:rsidRPr="00713F1F">
        <w:rPr>
          <w:spacing w:val="43"/>
        </w:rPr>
        <w:t xml:space="preserve"> </w:t>
      </w:r>
      <w:r w:rsidR="00A14DCE">
        <w:t>Федеральным</w:t>
      </w:r>
      <w:r w:rsidRPr="00713F1F">
        <w:rPr>
          <w:spacing w:val="63"/>
        </w:rPr>
        <w:t xml:space="preserve"> </w:t>
      </w:r>
      <w:r w:rsidR="00A14DCE">
        <w:t>законом</w:t>
      </w:r>
      <w:r w:rsidRPr="00713F1F">
        <w:rPr>
          <w:spacing w:val="64"/>
        </w:rPr>
        <w:t xml:space="preserve"> </w:t>
      </w:r>
      <w:r w:rsidRPr="00713F1F">
        <w:t>от</w:t>
      </w:r>
      <w:r w:rsidRPr="00713F1F">
        <w:rPr>
          <w:spacing w:val="47"/>
        </w:rPr>
        <w:t xml:space="preserve"> </w:t>
      </w:r>
      <w:r w:rsidRPr="00713F1F">
        <w:t>6</w:t>
      </w:r>
      <w:r w:rsidRPr="00713F1F">
        <w:rPr>
          <w:spacing w:val="46"/>
        </w:rPr>
        <w:t xml:space="preserve"> </w:t>
      </w:r>
      <w:r w:rsidRPr="00713F1F">
        <w:t>октября</w:t>
      </w:r>
      <w:r w:rsidRPr="00713F1F">
        <w:rPr>
          <w:spacing w:val="54"/>
        </w:rPr>
        <w:t xml:space="preserve"> </w:t>
      </w:r>
      <w:r w:rsidRPr="00713F1F">
        <w:t>2003</w:t>
      </w:r>
      <w:r w:rsidRPr="00713F1F">
        <w:rPr>
          <w:spacing w:val="53"/>
        </w:rPr>
        <w:t xml:space="preserve"> </w:t>
      </w:r>
      <w:r w:rsidRPr="00713F1F">
        <w:t>года</w:t>
      </w:r>
      <w:r w:rsidR="00713F1F">
        <w:t xml:space="preserve"> </w:t>
      </w:r>
      <w:r w:rsidR="00A14DCE">
        <w:t xml:space="preserve"> </w:t>
      </w:r>
      <w:r w:rsidRPr="00713F1F">
        <w:t>№ 131-ФЗ "Об общих принципах организации местного самоуправления в</w:t>
      </w:r>
      <w:r w:rsidRPr="00713F1F">
        <w:rPr>
          <w:spacing w:val="1"/>
        </w:rPr>
        <w:t xml:space="preserve"> </w:t>
      </w:r>
      <w:r w:rsidRPr="00713F1F">
        <w:t>Российской</w:t>
      </w:r>
      <w:r w:rsidRPr="00713F1F">
        <w:rPr>
          <w:spacing w:val="1"/>
        </w:rPr>
        <w:t xml:space="preserve"> </w:t>
      </w:r>
      <w:r w:rsidR="00A14DCE">
        <w:t xml:space="preserve">Федерации" </w:t>
      </w:r>
      <w:r w:rsidRPr="00713F1F">
        <w:t>и</w:t>
      </w:r>
      <w:r w:rsidRPr="00713F1F">
        <w:rPr>
          <w:spacing w:val="1"/>
        </w:rPr>
        <w:t xml:space="preserve"> </w:t>
      </w:r>
      <w:r w:rsidRPr="00713F1F">
        <w:t>Уставом</w:t>
      </w:r>
      <w:r w:rsidRPr="00713F1F">
        <w:rPr>
          <w:spacing w:val="1"/>
        </w:rPr>
        <w:t xml:space="preserve"> </w:t>
      </w:r>
      <w:r w:rsidRPr="00713F1F">
        <w:t>Уссурийского городского округа Приморского края, Дума Уссурийского</w:t>
      </w:r>
      <w:r w:rsidRPr="00713F1F">
        <w:rPr>
          <w:spacing w:val="1"/>
        </w:rPr>
        <w:t xml:space="preserve"> </w:t>
      </w:r>
      <w:r w:rsidRPr="00713F1F">
        <w:t>городского</w:t>
      </w:r>
      <w:r w:rsidRPr="00713F1F">
        <w:rPr>
          <w:spacing w:val="24"/>
        </w:rPr>
        <w:t xml:space="preserve"> </w:t>
      </w:r>
      <w:r w:rsidRPr="00713F1F">
        <w:t>округа</w:t>
      </w:r>
      <w:r w:rsidR="00B761F1">
        <w:t xml:space="preserve"> Приморского края</w:t>
      </w:r>
    </w:p>
    <w:p w:rsidR="00E847FB" w:rsidRPr="008905DD" w:rsidRDefault="00E847FB">
      <w:pPr>
        <w:pStyle w:val="a3"/>
      </w:pPr>
    </w:p>
    <w:p w:rsidR="00E847FB" w:rsidRPr="008905DD" w:rsidRDefault="00E847FB">
      <w:pPr>
        <w:pStyle w:val="a3"/>
      </w:pPr>
    </w:p>
    <w:p w:rsidR="00E847FB" w:rsidRPr="00713F1F" w:rsidRDefault="00840E64">
      <w:pPr>
        <w:pStyle w:val="a3"/>
        <w:ind w:left="117"/>
      </w:pPr>
      <w:r w:rsidRPr="00713F1F">
        <w:t>РЕШИЛА:</w:t>
      </w:r>
    </w:p>
    <w:p w:rsidR="00E847FB" w:rsidRPr="008905DD" w:rsidRDefault="00E847FB">
      <w:pPr>
        <w:pStyle w:val="a3"/>
      </w:pPr>
    </w:p>
    <w:p w:rsidR="00E847FB" w:rsidRPr="008905DD" w:rsidRDefault="00E847FB">
      <w:pPr>
        <w:pStyle w:val="a3"/>
        <w:spacing w:before="8"/>
      </w:pPr>
    </w:p>
    <w:p w:rsidR="00D102ED" w:rsidRDefault="003A0403" w:rsidP="00100071">
      <w:pPr>
        <w:tabs>
          <w:tab w:val="left" w:pos="1102"/>
        </w:tabs>
        <w:ind w:right="-26" w:firstLine="709"/>
        <w:jc w:val="both"/>
        <w:rPr>
          <w:sz w:val="28"/>
        </w:rPr>
      </w:pPr>
      <w:r>
        <w:rPr>
          <w:sz w:val="28"/>
        </w:rPr>
        <w:t xml:space="preserve">1. Внести в решение Думы Уссурийского городского </w:t>
      </w:r>
      <w:r w:rsidR="00840E64" w:rsidRPr="00713F1F">
        <w:rPr>
          <w:sz w:val="28"/>
        </w:rPr>
        <w:t>округа</w:t>
      </w:r>
      <w:r w:rsidR="00840E64" w:rsidRPr="00713F1F">
        <w:rPr>
          <w:spacing w:val="1"/>
          <w:sz w:val="28"/>
        </w:rPr>
        <w:t xml:space="preserve"> </w:t>
      </w:r>
      <w:r w:rsidR="0069243B">
        <w:rPr>
          <w:spacing w:val="1"/>
          <w:sz w:val="28"/>
        </w:rPr>
        <w:t xml:space="preserve">            </w:t>
      </w:r>
      <w:r w:rsidR="00A14DCE">
        <w:rPr>
          <w:sz w:val="28"/>
        </w:rPr>
        <w:t>от 27 октября 2015 года № 272-НПА</w:t>
      </w:r>
      <w:r w:rsidR="00840E64" w:rsidRPr="00713F1F">
        <w:rPr>
          <w:sz w:val="28"/>
        </w:rPr>
        <w:t xml:space="preserve"> "О Положении </w:t>
      </w:r>
      <w:r w:rsidR="00A14DCE">
        <w:rPr>
          <w:sz w:val="28"/>
        </w:rPr>
        <w:t xml:space="preserve">"О звании "Почетный гражданин </w:t>
      </w:r>
      <w:r w:rsidR="00D102ED">
        <w:rPr>
          <w:sz w:val="28"/>
        </w:rPr>
        <w:t>Уссурийского городского округа" (да</w:t>
      </w:r>
      <w:r w:rsidR="002061F5">
        <w:rPr>
          <w:sz w:val="28"/>
        </w:rPr>
        <w:t>лее – решение) следующее изменение</w:t>
      </w:r>
      <w:r w:rsidR="00D102ED">
        <w:rPr>
          <w:sz w:val="28"/>
        </w:rPr>
        <w:t>:</w:t>
      </w:r>
    </w:p>
    <w:p w:rsidR="000B539E" w:rsidRPr="002061F5" w:rsidRDefault="00A40E3C" w:rsidP="002061F5">
      <w:pPr>
        <w:ind w:firstLine="709"/>
        <w:jc w:val="both"/>
        <w:rPr>
          <w:sz w:val="28"/>
          <w:szCs w:val="28"/>
        </w:rPr>
      </w:pPr>
      <w:r w:rsidRPr="002061F5">
        <w:rPr>
          <w:sz w:val="28"/>
          <w:szCs w:val="28"/>
        </w:rPr>
        <w:t>п</w:t>
      </w:r>
      <w:r w:rsidR="002061F5" w:rsidRPr="002061F5">
        <w:rPr>
          <w:sz w:val="28"/>
          <w:szCs w:val="28"/>
        </w:rPr>
        <w:t>риложение</w:t>
      </w:r>
      <w:r w:rsidR="00F41B50" w:rsidRPr="002061F5">
        <w:rPr>
          <w:sz w:val="28"/>
          <w:szCs w:val="28"/>
        </w:rPr>
        <w:t xml:space="preserve"> к решению</w:t>
      </w:r>
      <w:r w:rsidR="002061F5" w:rsidRPr="002061F5">
        <w:rPr>
          <w:sz w:val="28"/>
          <w:szCs w:val="28"/>
        </w:rPr>
        <w:t xml:space="preserve"> </w:t>
      </w:r>
      <w:r w:rsidR="000B1D40">
        <w:rPr>
          <w:sz w:val="28"/>
          <w:szCs w:val="28"/>
        </w:rPr>
        <w:t xml:space="preserve">дополнить </w:t>
      </w:r>
      <w:r w:rsidR="000B539E" w:rsidRPr="002061F5">
        <w:rPr>
          <w:sz w:val="28"/>
          <w:szCs w:val="28"/>
        </w:rPr>
        <w:t xml:space="preserve">разделом </w:t>
      </w:r>
      <w:r w:rsidR="000B1D40" w:rsidRPr="00094597">
        <w:rPr>
          <w:sz w:val="28"/>
          <w:szCs w:val="28"/>
        </w:rPr>
        <w:t>2</w:t>
      </w:r>
      <w:r w:rsidR="000B1D40" w:rsidRPr="00094597">
        <w:rPr>
          <w:sz w:val="28"/>
          <w:szCs w:val="28"/>
          <w:vertAlign w:val="superscript"/>
        </w:rPr>
        <w:t>1</w:t>
      </w:r>
      <w:r w:rsidR="000B1D40">
        <w:rPr>
          <w:sz w:val="28"/>
          <w:szCs w:val="28"/>
        </w:rPr>
        <w:t xml:space="preserve"> </w:t>
      </w:r>
      <w:r w:rsidR="000B539E" w:rsidRPr="002061F5">
        <w:rPr>
          <w:sz w:val="28"/>
          <w:szCs w:val="28"/>
        </w:rPr>
        <w:t>следующего содержания:</w:t>
      </w:r>
    </w:p>
    <w:p w:rsidR="00A01733" w:rsidRPr="00094597" w:rsidRDefault="00A01733" w:rsidP="00094597">
      <w:pPr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"</w:t>
      </w:r>
      <w:r w:rsidR="002947CB" w:rsidRPr="00094597">
        <w:rPr>
          <w:sz w:val="28"/>
          <w:szCs w:val="28"/>
        </w:rPr>
        <w:t>2</w:t>
      </w:r>
      <w:r w:rsidR="002947CB" w:rsidRPr="00094597">
        <w:rPr>
          <w:sz w:val="28"/>
          <w:szCs w:val="28"/>
          <w:vertAlign w:val="superscript"/>
        </w:rPr>
        <w:t>1</w:t>
      </w:r>
      <w:r w:rsidR="002947CB" w:rsidRPr="00094597">
        <w:rPr>
          <w:rFonts w:eastAsiaTheme="minorHAnsi"/>
          <w:sz w:val="28"/>
          <w:szCs w:val="28"/>
        </w:rPr>
        <w:t>. </w:t>
      </w:r>
      <w:r w:rsidRPr="00094597">
        <w:rPr>
          <w:rFonts w:eastAsiaTheme="minorHAnsi"/>
          <w:sz w:val="28"/>
          <w:szCs w:val="28"/>
        </w:rPr>
        <w:t>Особый порядок присвоения звания "Почетный гражданин</w:t>
      </w:r>
      <w:r w:rsidR="007E73F0" w:rsidRPr="00094597">
        <w:rPr>
          <w:rFonts w:eastAsiaTheme="minorHAnsi"/>
          <w:sz w:val="28"/>
          <w:szCs w:val="28"/>
        </w:rPr>
        <w:t xml:space="preserve"> </w:t>
      </w:r>
      <w:r w:rsidRPr="00094597">
        <w:rPr>
          <w:rFonts w:eastAsiaTheme="minorHAnsi"/>
          <w:sz w:val="28"/>
          <w:szCs w:val="28"/>
        </w:rPr>
        <w:t>Уссурийского городского окр</w:t>
      </w:r>
      <w:r w:rsidR="000B1D40">
        <w:rPr>
          <w:rFonts w:eastAsiaTheme="minorHAnsi"/>
          <w:sz w:val="28"/>
          <w:szCs w:val="28"/>
        </w:rPr>
        <w:t>уга</w:t>
      </w:r>
      <w:r w:rsidR="00C9363D" w:rsidRPr="00094597">
        <w:rPr>
          <w:rFonts w:eastAsiaTheme="minorHAnsi"/>
          <w:sz w:val="28"/>
          <w:szCs w:val="28"/>
        </w:rPr>
        <w:t>" участнику</w:t>
      </w:r>
      <w:r w:rsidRPr="00094597">
        <w:rPr>
          <w:rFonts w:eastAsiaTheme="minorHAnsi"/>
          <w:sz w:val="28"/>
          <w:szCs w:val="28"/>
        </w:rPr>
        <w:t xml:space="preserve"> Великой Отечественной войны</w:t>
      </w:r>
    </w:p>
    <w:p w:rsidR="00B70DF4" w:rsidRPr="00094597" w:rsidRDefault="00B70DF4" w:rsidP="00094597">
      <w:pPr>
        <w:adjustRightInd w:val="0"/>
        <w:ind w:firstLine="709"/>
        <w:jc w:val="both"/>
        <w:rPr>
          <w:sz w:val="28"/>
          <w:szCs w:val="28"/>
        </w:rPr>
      </w:pPr>
      <w:r w:rsidRPr="00094597">
        <w:rPr>
          <w:sz w:val="28"/>
          <w:szCs w:val="28"/>
        </w:rPr>
        <w:t xml:space="preserve">Ходатайство о присвоении Почетного звания </w:t>
      </w:r>
      <w:r w:rsidR="00A06E05">
        <w:rPr>
          <w:sz w:val="28"/>
          <w:szCs w:val="28"/>
        </w:rPr>
        <w:t xml:space="preserve">в отношении участника Великой Отечественной войны возбуждается </w:t>
      </w:r>
      <w:r w:rsidR="00A06E05" w:rsidRPr="00094597">
        <w:rPr>
          <w:sz w:val="28"/>
          <w:szCs w:val="28"/>
        </w:rPr>
        <w:t xml:space="preserve">главой Уссурийского городского округа </w:t>
      </w:r>
      <w:r w:rsidR="00A06E05">
        <w:rPr>
          <w:sz w:val="28"/>
          <w:szCs w:val="28"/>
        </w:rPr>
        <w:t xml:space="preserve">и </w:t>
      </w:r>
      <w:r w:rsidRPr="00094597">
        <w:rPr>
          <w:sz w:val="28"/>
          <w:szCs w:val="28"/>
        </w:rPr>
        <w:t>направляется в Думу Уссурийского городского округа в письменной форме</w:t>
      </w:r>
      <w:r w:rsidR="00A06E05">
        <w:rPr>
          <w:sz w:val="28"/>
          <w:szCs w:val="28"/>
        </w:rPr>
        <w:t>,</w:t>
      </w:r>
      <w:r w:rsidRPr="00094597">
        <w:rPr>
          <w:sz w:val="28"/>
          <w:szCs w:val="28"/>
        </w:rPr>
        <w:t xml:space="preserve"> с указанием фамилии,</w:t>
      </w:r>
      <w:r w:rsidR="00A06E05">
        <w:rPr>
          <w:sz w:val="28"/>
          <w:szCs w:val="28"/>
        </w:rPr>
        <w:t xml:space="preserve"> имени и отчества </w:t>
      </w:r>
      <w:r w:rsidRPr="00094597">
        <w:rPr>
          <w:sz w:val="28"/>
          <w:szCs w:val="28"/>
        </w:rPr>
        <w:t>кандидата на присвоение вышеуказанного звания.</w:t>
      </w:r>
    </w:p>
    <w:p w:rsidR="00B70DF4" w:rsidRPr="00094597" w:rsidRDefault="00B70DF4" w:rsidP="00094597">
      <w:pPr>
        <w:adjustRightInd w:val="0"/>
        <w:ind w:firstLine="709"/>
        <w:jc w:val="both"/>
        <w:rPr>
          <w:sz w:val="28"/>
          <w:szCs w:val="28"/>
        </w:rPr>
      </w:pPr>
      <w:r w:rsidRPr="00094597">
        <w:rPr>
          <w:sz w:val="28"/>
          <w:szCs w:val="28"/>
        </w:rPr>
        <w:t>К ходатайству о присвоении Почетного звания прилагаются:</w:t>
      </w:r>
    </w:p>
    <w:p w:rsidR="00B70DF4" w:rsidRPr="00094597" w:rsidRDefault="00B70DF4" w:rsidP="00094597">
      <w:pPr>
        <w:adjustRightInd w:val="0"/>
        <w:ind w:firstLine="709"/>
        <w:jc w:val="both"/>
        <w:rPr>
          <w:sz w:val="28"/>
          <w:szCs w:val="28"/>
        </w:rPr>
      </w:pPr>
      <w:r w:rsidRPr="00094597">
        <w:rPr>
          <w:sz w:val="28"/>
          <w:szCs w:val="28"/>
        </w:rPr>
        <w:t xml:space="preserve">- копия документа, подтверждающего статус </w:t>
      </w:r>
      <w:r w:rsidR="00A06E05">
        <w:rPr>
          <w:sz w:val="28"/>
          <w:szCs w:val="28"/>
        </w:rPr>
        <w:t xml:space="preserve">кандидата на </w:t>
      </w:r>
      <w:r w:rsidR="00A06E05">
        <w:rPr>
          <w:sz w:val="28"/>
          <w:szCs w:val="28"/>
        </w:rPr>
        <w:lastRenderedPageBreak/>
        <w:t>присв</w:t>
      </w:r>
      <w:r w:rsidR="007A3E14">
        <w:rPr>
          <w:sz w:val="28"/>
          <w:szCs w:val="28"/>
        </w:rPr>
        <w:t xml:space="preserve">оение Почетного звания, как </w:t>
      </w:r>
      <w:r w:rsidRPr="00094597">
        <w:rPr>
          <w:sz w:val="28"/>
          <w:szCs w:val="28"/>
        </w:rPr>
        <w:t>участника Великой Отечественной войны;</w:t>
      </w:r>
    </w:p>
    <w:p w:rsidR="00B70DF4" w:rsidRPr="00094597" w:rsidRDefault="00B70DF4" w:rsidP="00094597">
      <w:pPr>
        <w:adjustRightInd w:val="0"/>
        <w:ind w:firstLine="709"/>
        <w:jc w:val="both"/>
        <w:rPr>
          <w:sz w:val="28"/>
          <w:szCs w:val="28"/>
        </w:rPr>
      </w:pPr>
      <w:r w:rsidRPr="00094597">
        <w:rPr>
          <w:sz w:val="28"/>
          <w:szCs w:val="28"/>
        </w:rPr>
        <w:t>- копия паспорта кандидата на присвоение Почетного звания.</w:t>
      </w:r>
    </w:p>
    <w:p w:rsidR="00B70DF4" w:rsidRPr="00094597" w:rsidRDefault="00B70DF4" w:rsidP="00094597">
      <w:pPr>
        <w:adjustRightInd w:val="0"/>
        <w:ind w:firstLine="709"/>
        <w:jc w:val="both"/>
        <w:rPr>
          <w:sz w:val="28"/>
          <w:szCs w:val="28"/>
        </w:rPr>
      </w:pPr>
      <w:r w:rsidRPr="00094597">
        <w:rPr>
          <w:sz w:val="28"/>
          <w:szCs w:val="28"/>
        </w:rPr>
        <w:t>Проект решения Думы Уссурийского городского округа о присвоении Почетного звания вносится на очередное заседание Думы Уссурийского городского округа.</w:t>
      </w:r>
    </w:p>
    <w:p w:rsidR="00B70DF4" w:rsidRPr="00094597" w:rsidRDefault="00B70DF4" w:rsidP="00094597">
      <w:pPr>
        <w:adjustRightInd w:val="0"/>
        <w:ind w:firstLine="709"/>
        <w:jc w:val="both"/>
        <w:rPr>
          <w:sz w:val="28"/>
          <w:szCs w:val="28"/>
        </w:rPr>
      </w:pPr>
      <w:r w:rsidRPr="00094597">
        <w:rPr>
          <w:sz w:val="28"/>
          <w:szCs w:val="28"/>
        </w:rPr>
        <w:t>Решение Думы Уссурийского городского округа о присвоении Почетного звания принимается открытым голосованием</w:t>
      </w:r>
      <w:r w:rsidR="007A3E14">
        <w:rPr>
          <w:sz w:val="28"/>
          <w:szCs w:val="28"/>
        </w:rPr>
        <w:t>,</w:t>
      </w:r>
      <w:r w:rsidRPr="00094597">
        <w:rPr>
          <w:sz w:val="28"/>
          <w:szCs w:val="28"/>
        </w:rPr>
        <w:t xml:space="preserve"> большинством голосов от установленного числа депутатов Думы Уссурийского городского округа</w:t>
      </w:r>
      <w:r w:rsidR="007A3E14">
        <w:rPr>
          <w:sz w:val="28"/>
          <w:szCs w:val="28"/>
        </w:rPr>
        <w:t>. Голосование проводится в отношении каждого кандидата</w:t>
      </w:r>
      <w:r w:rsidRPr="00094597">
        <w:rPr>
          <w:sz w:val="28"/>
          <w:szCs w:val="28"/>
        </w:rPr>
        <w:t>.</w:t>
      </w:r>
    </w:p>
    <w:p w:rsidR="000B539E" w:rsidRPr="00094597" w:rsidRDefault="00B70DF4" w:rsidP="00094597">
      <w:pPr>
        <w:ind w:firstLine="709"/>
        <w:jc w:val="both"/>
        <w:rPr>
          <w:rFonts w:eastAsia="TimesNewRoman"/>
          <w:sz w:val="28"/>
          <w:szCs w:val="28"/>
        </w:rPr>
      </w:pPr>
      <w:r w:rsidRPr="00094597">
        <w:rPr>
          <w:sz w:val="28"/>
          <w:szCs w:val="28"/>
        </w:rPr>
        <w:t>Вручение ленты, диплома, удостоверения и нагрудного знака Почетного гражданина производится</w:t>
      </w:r>
      <w:r w:rsidR="00295E79">
        <w:rPr>
          <w:sz w:val="28"/>
          <w:szCs w:val="28"/>
        </w:rPr>
        <w:t xml:space="preserve"> лицам, удостоенным Почетного звания, лично</w:t>
      </w:r>
      <w:proofErr w:type="gramStart"/>
      <w:r w:rsidRPr="00094597">
        <w:rPr>
          <w:rFonts w:eastAsia="TimesNewRoman"/>
          <w:sz w:val="28"/>
          <w:szCs w:val="28"/>
        </w:rPr>
        <w:t>.</w:t>
      </w:r>
      <w:r w:rsidR="000258FA">
        <w:rPr>
          <w:sz w:val="28"/>
          <w:szCs w:val="28"/>
        </w:rPr>
        <w:t>".</w:t>
      </w:r>
      <w:proofErr w:type="gramEnd"/>
    </w:p>
    <w:p w:rsidR="000A5D7E" w:rsidRPr="00FE4265" w:rsidRDefault="008118D7" w:rsidP="008118D7">
      <w:pPr>
        <w:pStyle w:val="1"/>
        <w:shd w:val="clear" w:color="auto" w:fill="auto"/>
        <w:tabs>
          <w:tab w:val="left" w:pos="1049"/>
        </w:tabs>
        <w:spacing w:line="240" w:lineRule="auto"/>
        <w:ind w:firstLine="709"/>
        <w:jc w:val="both"/>
        <w:rPr>
          <w:lang w:val="ru-RU"/>
        </w:rPr>
      </w:pPr>
      <w:r>
        <w:rPr>
          <w:rFonts w:cs="Times New Roman"/>
          <w:lang w:val="ru-RU"/>
        </w:rPr>
        <w:t xml:space="preserve">2. </w:t>
      </w:r>
      <w:r w:rsidR="000A5D7E" w:rsidRPr="00FE4265">
        <w:rPr>
          <w:lang w:val="ru-RU"/>
        </w:rPr>
        <w:t>Настоящее решение вступает в силу со дня его официального опубликования.</w:t>
      </w:r>
    </w:p>
    <w:p w:rsidR="000A5D7E" w:rsidRPr="003F4AD5" w:rsidRDefault="000A5D7E" w:rsidP="000A5D7E">
      <w:pPr>
        <w:pStyle w:val="1"/>
        <w:shd w:val="clear" w:color="auto" w:fill="auto"/>
        <w:tabs>
          <w:tab w:val="left" w:pos="1049"/>
        </w:tabs>
        <w:spacing w:line="240" w:lineRule="auto"/>
        <w:jc w:val="both"/>
        <w:rPr>
          <w:lang w:val="ru-RU"/>
        </w:rPr>
      </w:pPr>
    </w:p>
    <w:p w:rsidR="000A5D7E" w:rsidRPr="003F4AD5" w:rsidRDefault="000A5D7E" w:rsidP="000A5D7E">
      <w:pPr>
        <w:pStyle w:val="1"/>
        <w:shd w:val="clear" w:color="auto" w:fill="auto"/>
        <w:tabs>
          <w:tab w:val="left" w:pos="1049"/>
        </w:tabs>
        <w:spacing w:line="240" w:lineRule="auto"/>
        <w:jc w:val="both"/>
        <w:rPr>
          <w:lang w:val="ru-RU"/>
        </w:rPr>
      </w:pPr>
    </w:p>
    <w:p w:rsidR="000A5D7E" w:rsidRPr="003F4AD5" w:rsidRDefault="000A5D7E" w:rsidP="000A5D7E">
      <w:pPr>
        <w:pStyle w:val="1"/>
        <w:shd w:val="clear" w:color="auto" w:fill="auto"/>
        <w:tabs>
          <w:tab w:val="left" w:pos="1049"/>
        </w:tabs>
        <w:spacing w:line="240" w:lineRule="auto"/>
        <w:jc w:val="both"/>
        <w:rPr>
          <w:lang w:val="ru-RU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761F1" w:rsidRPr="0013562D" w:rsidTr="00E3747D">
        <w:trPr>
          <w:trHeight w:val="1273"/>
        </w:trPr>
        <w:tc>
          <w:tcPr>
            <w:tcW w:w="4786" w:type="dxa"/>
            <w:hideMark/>
          </w:tcPr>
          <w:p w:rsidR="00B761F1" w:rsidRPr="0013562D" w:rsidRDefault="00B761F1" w:rsidP="00E3747D">
            <w:pPr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761F1" w:rsidRPr="0013562D" w:rsidRDefault="00B761F1" w:rsidP="00E3747D">
            <w:pPr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761F1" w:rsidRPr="0013562D" w:rsidRDefault="00B761F1" w:rsidP="00E3747D">
            <w:pPr>
              <w:adjustRightInd w:val="0"/>
              <w:rPr>
                <w:rFonts w:eastAsia="Calibri"/>
                <w:sz w:val="16"/>
                <w:szCs w:val="16"/>
              </w:rPr>
            </w:pPr>
          </w:p>
          <w:p w:rsidR="00B761F1" w:rsidRPr="0013562D" w:rsidRDefault="00B761F1" w:rsidP="00E3747D">
            <w:pPr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761F1" w:rsidRPr="0013562D" w:rsidRDefault="00B761F1" w:rsidP="00E3747D">
            <w:pPr>
              <w:tabs>
                <w:tab w:val="left" w:pos="2127"/>
              </w:tabs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761F1" w:rsidRPr="0013562D" w:rsidRDefault="00B761F1" w:rsidP="00E3747D">
            <w:pPr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13562D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B761F1" w:rsidRPr="0013562D" w:rsidRDefault="00B761F1" w:rsidP="00E3747D">
            <w:pPr>
              <w:adjustRightInd w:val="0"/>
              <w:rPr>
                <w:rFonts w:eastAsia="Calibri"/>
                <w:sz w:val="16"/>
                <w:szCs w:val="16"/>
              </w:rPr>
            </w:pPr>
          </w:p>
          <w:p w:rsidR="00B761F1" w:rsidRPr="0013562D" w:rsidRDefault="00B761F1" w:rsidP="00E3747D">
            <w:pPr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0A5D7E" w:rsidRPr="00713F1F" w:rsidRDefault="000A5D7E" w:rsidP="000A5D7E">
      <w:pPr>
        <w:tabs>
          <w:tab w:val="left" w:pos="1102"/>
        </w:tabs>
        <w:ind w:right="124" w:firstLine="709"/>
        <w:jc w:val="both"/>
        <w:rPr>
          <w:sz w:val="28"/>
        </w:rPr>
        <w:sectPr w:rsidR="000A5D7E" w:rsidRPr="00713F1F" w:rsidSect="00D134E2">
          <w:headerReference w:type="default" r:id="rId8"/>
          <w:type w:val="continuous"/>
          <w:pgSz w:w="11910" w:h="16840"/>
          <w:pgMar w:top="851" w:right="1134" w:bottom="851" w:left="1701" w:header="720" w:footer="720" w:gutter="0"/>
          <w:cols w:space="720"/>
          <w:titlePg/>
          <w:docGrid w:linePitch="299"/>
        </w:sectPr>
      </w:pPr>
    </w:p>
    <w:p w:rsidR="000A5D7E" w:rsidRPr="00713F1F" w:rsidRDefault="000A5D7E" w:rsidP="000A5D7E">
      <w:pPr>
        <w:pStyle w:val="a3"/>
        <w:tabs>
          <w:tab w:val="left" w:pos="2452"/>
          <w:tab w:val="left" w:pos="5085"/>
          <w:tab w:val="left" w:pos="7523"/>
        </w:tabs>
        <w:spacing w:before="185"/>
        <w:ind w:left="160"/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F71E40">
      <w:pPr>
        <w:adjustRightInd w:val="0"/>
        <w:jc w:val="both"/>
        <w:outlineLvl w:val="0"/>
        <w:rPr>
          <w:sz w:val="28"/>
          <w:szCs w:val="28"/>
        </w:rPr>
      </w:pPr>
    </w:p>
    <w:p w:rsidR="00F71E40" w:rsidRDefault="00F71E40" w:rsidP="00F71E40">
      <w:pPr>
        <w:adjustRightInd w:val="0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0A5D7E" w:rsidRDefault="000A5D7E" w:rsidP="00E87FA8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:rsidR="00A6297F" w:rsidRDefault="006D35E9" w:rsidP="0095003D">
      <w:pPr>
        <w:adjustRightInd w:val="0"/>
        <w:jc w:val="center"/>
        <w:outlineLvl w:val="0"/>
      </w:pPr>
      <w:r>
        <w:rPr>
          <w:sz w:val="28"/>
          <w:szCs w:val="28"/>
        </w:rPr>
        <w:t xml:space="preserve">                 </w:t>
      </w:r>
    </w:p>
    <w:p w:rsidR="00E847FB" w:rsidRPr="006D73FA" w:rsidRDefault="006D35E9" w:rsidP="006D73FA">
      <w:pPr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EA0DD9">
        <w:rPr>
          <w:sz w:val="28"/>
          <w:szCs w:val="28"/>
        </w:rPr>
        <w:t xml:space="preserve">                               </w:t>
      </w:r>
    </w:p>
    <w:sectPr w:rsidR="00E847FB" w:rsidRPr="006D73FA" w:rsidSect="00E847FB">
      <w:type w:val="continuous"/>
      <w:pgSz w:w="11910" w:h="16840"/>
      <w:pgMar w:top="680" w:right="960" w:bottom="280" w:left="1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1F8" w:rsidRDefault="006421F8" w:rsidP="00D134E2">
      <w:r>
        <w:separator/>
      </w:r>
    </w:p>
  </w:endnote>
  <w:endnote w:type="continuationSeparator" w:id="0">
    <w:p w:rsidR="006421F8" w:rsidRDefault="006421F8" w:rsidP="00D13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1F8" w:rsidRDefault="006421F8" w:rsidP="00D134E2">
      <w:r>
        <w:separator/>
      </w:r>
    </w:p>
  </w:footnote>
  <w:footnote w:type="continuationSeparator" w:id="0">
    <w:p w:rsidR="006421F8" w:rsidRDefault="006421F8" w:rsidP="00D13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7918"/>
      <w:docPartObj>
        <w:docPartGallery w:val="Page Numbers (Top of Page)"/>
        <w:docPartUnique/>
      </w:docPartObj>
    </w:sdtPr>
    <w:sdtContent>
      <w:p w:rsidR="00D134E2" w:rsidRDefault="00E965BF">
        <w:pPr>
          <w:pStyle w:val="af"/>
          <w:jc w:val="center"/>
        </w:pPr>
        <w:fldSimple w:instr=" PAGE   \* MERGEFORMAT ">
          <w:r w:rsidR="00295E79">
            <w:rPr>
              <w:noProof/>
            </w:rPr>
            <w:t>2</w:t>
          </w:r>
        </w:fldSimple>
      </w:p>
    </w:sdtContent>
  </w:sdt>
  <w:p w:rsidR="00D134E2" w:rsidRDefault="00D134E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E79C8"/>
    <w:multiLevelType w:val="hybridMultilevel"/>
    <w:tmpl w:val="5A7CDE30"/>
    <w:lvl w:ilvl="0" w:tplc="7C765324">
      <w:start w:val="1"/>
      <w:numFmt w:val="decimal"/>
      <w:lvlText w:val="%1."/>
      <w:lvlJc w:val="left"/>
      <w:pPr>
        <w:ind w:left="125" w:hanging="273"/>
      </w:pPr>
      <w:rPr>
        <w:rFonts w:hint="default"/>
        <w:w w:val="95"/>
        <w:lang w:val="ru-RU" w:eastAsia="en-US" w:bidi="ar-SA"/>
      </w:rPr>
    </w:lvl>
    <w:lvl w:ilvl="1" w:tplc="1668E592">
      <w:numFmt w:val="bullet"/>
      <w:lvlText w:val="•"/>
      <w:lvlJc w:val="left"/>
      <w:pPr>
        <w:ind w:left="1040" w:hanging="273"/>
      </w:pPr>
      <w:rPr>
        <w:rFonts w:hint="default"/>
        <w:lang w:val="ru-RU" w:eastAsia="en-US" w:bidi="ar-SA"/>
      </w:rPr>
    </w:lvl>
    <w:lvl w:ilvl="2" w:tplc="A11646CA">
      <w:numFmt w:val="bullet"/>
      <w:lvlText w:val="•"/>
      <w:lvlJc w:val="left"/>
      <w:pPr>
        <w:ind w:left="1960" w:hanging="273"/>
      </w:pPr>
      <w:rPr>
        <w:rFonts w:hint="default"/>
        <w:lang w:val="ru-RU" w:eastAsia="en-US" w:bidi="ar-SA"/>
      </w:rPr>
    </w:lvl>
    <w:lvl w:ilvl="3" w:tplc="0994C9FE">
      <w:numFmt w:val="bullet"/>
      <w:lvlText w:val="•"/>
      <w:lvlJc w:val="left"/>
      <w:pPr>
        <w:ind w:left="2881" w:hanging="273"/>
      </w:pPr>
      <w:rPr>
        <w:rFonts w:hint="default"/>
        <w:lang w:val="ru-RU" w:eastAsia="en-US" w:bidi="ar-SA"/>
      </w:rPr>
    </w:lvl>
    <w:lvl w:ilvl="4" w:tplc="A00ECE22">
      <w:numFmt w:val="bullet"/>
      <w:lvlText w:val="•"/>
      <w:lvlJc w:val="left"/>
      <w:pPr>
        <w:ind w:left="3801" w:hanging="273"/>
      </w:pPr>
      <w:rPr>
        <w:rFonts w:hint="default"/>
        <w:lang w:val="ru-RU" w:eastAsia="en-US" w:bidi="ar-SA"/>
      </w:rPr>
    </w:lvl>
    <w:lvl w:ilvl="5" w:tplc="ADAC22AE">
      <w:numFmt w:val="bullet"/>
      <w:lvlText w:val="•"/>
      <w:lvlJc w:val="left"/>
      <w:pPr>
        <w:ind w:left="4722" w:hanging="273"/>
      </w:pPr>
      <w:rPr>
        <w:rFonts w:hint="default"/>
        <w:lang w:val="ru-RU" w:eastAsia="en-US" w:bidi="ar-SA"/>
      </w:rPr>
    </w:lvl>
    <w:lvl w:ilvl="6" w:tplc="D302A9CA">
      <w:numFmt w:val="bullet"/>
      <w:lvlText w:val="•"/>
      <w:lvlJc w:val="left"/>
      <w:pPr>
        <w:ind w:left="5642" w:hanging="273"/>
      </w:pPr>
      <w:rPr>
        <w:rFonts w:hint="default"/>
        <w:lang w:val="ru-RU" w:eastAsia="en-US" w:bidi="ar-SA"/>
      </w:rPr>
    </w:lvl>
    <w:lvl w:ilvl="7" w:tplc="4C7CBBFE">
      <w:numFmt w:val="bullet"/>
      <w:lvlText w:val="•"/>
      <w:lvlJc w:val="left"/>
      <w:pPr>
        <w:ind w:left="6562" w:hanging="273"/>
      </w:pPr>
      <w:rPr>
        <w:rFonts w:hint="default"/>
        <w:lang w:val="ru-RU" w:eastAsia="en-US" w:bidi="ar-SA"/>
      </w:rPr>
    </w:lvl>
    <w:lvl w:ilvl="8" w:tplc="8F20441A">
      <w:numFmt w:val="bullet"/>
      <w:lvlText w:val="•"/>
      <w:lvlJc w:val="left"/>
      <w:pPr>
        <w:ind w:left="7483" w:hanging="273"/>
      </w:pPr>
      <w:rPr>
        <w:rFonts w:hint="default"/>
        <w:lang w:val="ru-RU" w:eastAsia="en-US" w:bidi="ar-SA"/>
      </w:rPr>
    </w:lvl>
  </w:abstractNum>
  <w:abstractNum w:abstractNumId="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847FB"/>
    <w:rsid w:val="0000096A"/>
    <w:rsid w:val="00005D6A"/>
    <w:rsid w:val="00015780"/>
    <w:rsid w:val="00016AE0"/>
    <w:rsid w:val="00025142"/>
    <w:rsid w:val="000258FA"/>
    <w:rsid w:val="00044BB2"/>
    <w:rsid w:val="0005630C"/>
    <w:rsid w:val="00080B2C"/>
    <w:rsid w:val="0008536B"/>
    <w:rsid w:val="00087F98"/>
    <w:rsid w:val="00094597"/>
    <w:rsid w:val="000A0B50"/>
    <w:rsid w:val="000A34A0"/>
    <w:rsid w:val="000A5D7E"/>
    <w:rsid w:val="000B1D40"/>
    <w:rsid w:val="000B539E"/>
    <w:rsid w:val="000C0600"/>
    <w:rsid w:val="000C0ABB"/>
    <w:rsid w:val="000E7DEF"/>
    <w:rsid w:val="000F7A96"/>
    <w:rsid w:val="00100071"/>
    <w:rsid w:val="00167E1A"/>
    <w:rsid w:val="00177376"/>
    <w:rsid w:val="001876A6"/>
    <w:rsid w:val="001A1FA6"/>
    <w:rsid w:val="001E0414"/>
    <w:rsid w:val="001E1099"/>
    <w:rsid w:val="001E455E"/>
    <w:rsid w:val="001E6D84"/>
    <w:rsid w:val="001F1E60"/>
    <w:rsid w:val="002061F5"/>
    <w:rsid w:val="00211E03"/>
    <w:rsid w:val="0022179A"/>
    <w:rsid w:val="002261CC"/>
    <w:rsid w:val="00235824"/>
    <w:rsid w:val="002435BD"/>
    <w:rsid w:val="00245A7B"/>
    <w:rsid w:val="00257F6C"/>
    <w:rsid w:val="002655A7"/>
    <w:rsid w:val="00266E2F"/>
    <w:rsid w:val="00277B55"/>
    <w:rsid w:val="00292140"/>
    <w:rsid w:val="002947CB"/>
    <w:rsid w:val="00295E79"/>
    <w:rsid w:val="002E23E2"/>
    <w:rsid w:val="002E645D"/>
    <w:rsid w:val="002F71B1"/>
    <w:rsid w:val="00312825"/>
    <w:rsid w:val="00313916"/>
    <w:rsid w:val="00341ACE"/>
    <w:rsid w:val="003430DB"/>
    <w:rsid w:val="003446C0"/>
    <w:rsid w:val="00364ECA"/>
    <w:rsid w:val="00382AF2"/>
    <w:rsid w:val="003A039C"/>
    <w:rsid w:val="003A0403"/>
    <w:rsid w:val="003B20F1"/>
    <w:rsid w:val="003C1B26"/>
    <w:rsid w:val="003C3B89"/>
    <w:rsid w:val="003D35F9"/>
    <w:rsid w:val="003E0518"/>
    <w:rsid w:val="003E4C8C"/>
    <w:rsid w:val="003F2EC9"/>
    <w:rsid w:val="003F4AD5"/>
    <w:rsid w:val="0041682C"/>
    <w:rsid w:val="00420688"/>
    <w:rsid w:val="00460274"/>
    <w:rsid w:val="00473D80"/>
    <w:rsid w:val="004B760F"/>
    <w:rsid w:val="004D1C73"/>
    <w:rsid w:val="004E2B8C"/>
    <w:rsid w:val="005021F5"/>
    <w:rsid w:val="005076E3"/>
    <w:rsid w:val="005229ED"/>
    <w:rsid w:val="00522B9B"/>
    <w:rsid w:val="005409CF"/>
    <w:rsid w:val="0054299D"/>
    <w:rsid w:val="00550D44"/>
    <w:rsid w:val="0055278C"/>
    <w:rsid w:val="00564600"/>
    <w:rsid w:val="0056685E"/>
    <w:rsid w:val="00583A8E"/>
    <w:rsid w:val="00583DA2"/>
    <w:rsid w:val="00586CB5"/>
    <w:rsid w:val="005C7110"/>
    <w:rsid w:val="005E0548"/>
    <w:rsid w:val="005E2173"/>
    <w:rsid w:val="00600579"/>
    <w:rsid w:val="006057B4"/>
    <w:rsid w:val="00635ECE"/>
    <w:rsid w:val="006421F8"/>
    <w:rsid w:val="00642FE1"/>
    <w:rsid w:val="00662664"/>
    <w:rsid w:val="006665EE"/>
    <w:rsid w:val="00677810"/>
    <w:rsid w:val="00690EC1"/>
    <w:rsid w:val="0069243B"/>
    <w:rsid w:val="006A05B4"/>
    <w:rsid w:val="006B0DCB"/>
    <w:rsid w:val="006B3181"/>
    <w:rsid w:val="006B5C6D"/>
    <w:rsid w:val="006D35E9"/>
    <w:rsid w:val="006D5B5A"/>
    <w:rsid w:val="006D73FA"/>
    <w:rsid w:val="00713F1F"/>
    <w:rsid w:val="00747FC6"/>
    <w:rsid w:val="00771809"/>
    <w:rsid w:val="00777846"/>
    <w:rsid w:val="007A3E14"/>
    <w:rsid w:val="007A7E71"/>
    <w:rsid w:val="007E107A"/>
    <w:rsid w:val="007E377A"/>
    <w:rsid w:val="007E73F0"/>
    <w:rsid w:val="007F16CD"/>
    <w:rsid w:val="007F58DB"/>
    <w:rsid w:val="008118D7"/>
    <w:rsid w:val="00832711"/>
    <w:rsid w:val="00840E64"/>
    <w:rsid w:val="00871508"/>
    <w:rsid w:val="008905DD"/>
    <w:rsid w:val="008A2A4B"/>
    <w:rsid w:val="008B089D"/>
    <w:rsid w:val="008B78E7"/>
    <w:rsid w:val="008C2EE9"/>
    <w:rsid w:val="008E17D8"/>
    <w:rsid w:val="008E5DBE"/>
    <w:rsid w:val="008E79C7"/>
    <w:rsid w:val="008F1344"/>
    <w:rsid w:val="0091631F"/>
    <w:rsid w:val="0095003D"/>
    <w:rsid w:val="00955B01"/>
    <w:rsid w:val="00964B3F"/>
    <w:rsid w:val="00972BCF"/>
    <w:rsid w:val="00977FDD"/>
    <w:rsid w:val="009A2082"/>
    <w:rsid w:val="009A4D24"/>
    <w:rsid w:val="009A7B19"/>
    <w:rsid w:val="009E0A2A"/>
    <w:rsid w:val="009F2F80"/>
    <w:rsid w:val="00A01733"/>
    <w:rsid w:val="00A05FAB"/>
    <w:rsid w:val="00A06E05"/>
    <w:rsid w:val="00A14837"/>
    <w:rsid w:val="00A14DCE"/>
    <w:rsid w:val="00A24743"/>
    <w:rsid w:val="00A3692A"/>
    <w:rsid w:val="00A40E3C"/>
    <w:rsid w:val="00A54019"/>
    <w:rsid w:val="00A6269E"/>
    <w:rsid w:val="00A6297F"/>
    <w:rsid w:val="00A90267"/>
    <w:rsid w:val="00A90AC6"/>
    <w:rsid w:val="00AA4512"/>
    <w:rsid w:val="00AC6552"/>
    <w:rsid w:val="00AD1EEF"/>
    <w:rsid w:val="00AD5F7C"/>
    <w:rsid w:val="00AF681D"/>
    <w:rsid w:val="00B00249"/>
    <w:rsid w:val="00B36BFC"/>
    <w:rsid w:val="00B36F48"/>
    <w:rsid w:val="00B45BA2"/>
    <w:rsid w:val="00B64F88"/>
    <w:rsid w:val="00B70DF4"/>
    <w:rsid w:val="00B761F1"/>
    <w:rsid w:val="00B8007D"/>
    <w:rsid w:val="00B80AF3"/>
    <w:rsid w:val="00B84195"/>
    <w:rsid w:val="00BA0357"/>
    <w:rsid w:val="00BC0CA7"/>
    <w:rsid w:val="00BD2303"/>
    <w:rsid w:val="00BD2B84"/>
    <w:rsid w:val="00BF7301"/>
    <w:rsid w:val="00C01081"/>
    <w:rsid w:val="00C10384"/>
    <w:rsid w:val="00C22049"/>
    <w:rsid w:val="00C271D8"/>
    <w:rsid w:val="00C475A9"/>
    <w:rsid w:val="00C5415D"/>
    <w:rsid w:val="00C84460"/>
    <w:rsid w:val="00C9363D"/>
    <w:rsid w:val="00CA14AF"/>
    <w:rsid w:val="00CA2722"/>
    <w:rsid w:val="00CA5247"/>
    <w:rsid w:val="00CC56AD"/>
    <w:rsid w:val="00CD3CF8"/>
    <w:rsid w:val="00CF445A"/>
    <w:rsid w:val="00CF73BF"/>
    <w:rsid w:val="00D102ED"/>
    <w:rsid w:val="00D134E2"/>
    <w:rsid w:val="00D21319"/>
    <w:rsid w:val="00D51155"/>
    <w:rsid w:val="00D76A70"/>
    <w:rsid w:val="00D76AEA"/>
    <w:rsid w:val="00DA7405"/>
    <w:rsid w:val="00DB0CAC"/>
    <w:rsid w:val="00DD15B6"/>
    <w:rsid w:val="00DF3E37"/>
    <w:rsid w:val="00DF7757"/>
    <w:rsid w:val="00E07782"/>
    <w:rsid w:val="00E133BE"/>
    <w:rsid w:val="00E15140"/>
    <w:rsid w:val="00E17B20"/>
    <w:rsid w:val="00E25C39"/>
    <w:rsid w:val="00E26C08"/>
    <w:rsid w:val="00E3514E"/>
    <w:rsid w:val="00E45455"/>
    <w:rsid w:val="00E75A17"/>
    <w:rsid w:val="00E765E3"/>
    <w:rsid w:val="00E82936"/>
    <w:rsid w:val="00E847FB"/>
    <w:rsid w:val="00E87FA8"/>
    <w:rsid w:val="00E965BF"/>
    <w:rsid w:val="00EA0DD9"/>
    <w:rsid w:val="00EA0EB1"/>
    <w:rsid w:val="00ED49CB"/>
    <w:rsid w:val="00EF4D95"/>
    <w:rsid w:val="00F07A96"/>
    <w:rsid w:val="00F14576"/>
    <w:rsid w:val="00F41B50"/>
    <w:rsid w:val="00F42273"/>
    <w:rsid w:val="00F44728"/>
    <w:rsid w:val="00F55B49"/>
    <w:rsid w:val="00F57E04"/>
    <w:rsid w:val="00F71E40"/>
    <w:rsid w:val="00FB7E5E"/>
    <w:rsid w:val="00FC14BD"/>
    <w:rsid w:val="00FC26B0"/>
    <w:rsid w:val="00FC7AE1"/>
    <w:rsid w:val="00FD26B8"/>
    <w:rsid w:val="00FE4265"/>
    <w:rsid w:val="00FE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47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47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47F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847FB"/>
    <w:pPr>
      <w:spacing w:before="88"/>
      <w:ind w:left="171" w:right="371"/>
      <w:jc w:val="center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847FB"/>
    <w:pPr>
      <w:spacing w:line="422" w:lineRule="exact"/>
      <w:ind w:left="172" w:right="464"/>
      <w:jc w:val="center"/>
    </w:pPr>
    <w:rPr>
      <w:sz w:val="42"/>
      <w:szCs w:val="42"/>
    </w:rPr>
  </w:style>
  <w:style w:type="paragraph" w:styleId="a5">
    <w:name w:val="List Paragraph"/>
    <w:basedOn w:val="a"/>
    <w:uiPriority w:val="1"/>
    <w:qFormat/>
    <w:rsid w:val="00E847FB"/>
    <w:pPr>
      <w:ind w:left="125" w:hanging="310"/>
    </w:pPr>
  </w:style>
  <w:style w:type="paragraph" w:customStyle="1" w:styleId="TableParagraph">
    <w:name w:val="Table Paragraph"/>
    <w:basedOn w:val="a"/>
    <w:uiPriority w:val="1"/>
    <w:qFormat/>
    <w:rsid w:val="00E847FB"/>
  </w:style>
  <w:style w:type="paragraph" w:styleId="a6">
    <w:name w:val="Balloon Text"/>
    <w:basedOn w:val="a"/>
    <w:link w:val="a7"/>
    <w:uiPriority w:val="99"/>
    <w:semiHidden/>
    <w:unhideWhenUsed/>
    <w:rsid w:val="001E45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55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8">
    <w:name w:val="Основной текст_"/>
    <w:basedOn w:val="a0"/>
    <w:link w:val="1"/>
    <w:rsid w:val="003F4A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3F4AD5"/>
    <w:pPr>
      <w:shd w:val="clear" w:color="auto" w:fill="FFFFFF"/>
      <w:autoSpaceDE/>
      <w:autoSpaceDN/>
      <w:spacing w:line="353" w:lineRule="auto"/>
      <w:ind w:firstLine="400"/>
    </w:pPr>
    <w:rPr>
      <w:rFonts w:cstheme="minorBidi"/>
      <w:sz w:val="28"/>
      <w:szCs w:val="28"/>
      <w:lang w:val="en-US"/>
    </w:rPr>
  </w:style>
  <w:style w:type="paragraph" w:customStyle="1" w:styleId="ConsPlusNormal">
    <w:name w:val="ConsPlusNormal"/>
    <w:rsid w:val="00EF4D95"/>
    <w:pPr>
      <w:widowControl/>
      <w:adjustRightInd w:val="0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9">
    <w:name w:val="Normal (Web)"/>
    <w:basedOn w:val="a"/>
    <w:uiPriority w:val="99"/>
    <w:unhideWhenUsed/>
    <w:rsid w:val="00080B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a">
    <w:name w:val="Table Grid"/>
    <w:basedOn w:val="a1"/>
    <w:uiPriority w:val="39"/>
    <w:rsid w:val="00A6297F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text"/>
    <w:basedOn w:val="a"/>
    <w:link w:val="ac"/>
    <w:uiPriority w:val="99"/>
    <w:semiHidden/>
    <w:unhideWhenUsed/>
    <w:rsid w:val="00E17B2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17B2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7B20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7B20"/>
    <w:rPr>
      <w:rFonts w:eastAsiaTheme="minorEastAsia"/>
      <w:b/>
      <w:bCs/>
      <w:lang w:eastAsia="ru-RU"/>
    </w:rPr>
  </w:style>
  <w:style w:type="paragraph" w:styleId="af">
    <w:name w:val="header"/>
    <w:basedOn w:val="a"/>
    <w:link w:val="af0"/>
    <w:uiPriority w:val="99"/>
    <w:unhideWhenUsed/>
    <w:rsid w:val="00D134E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134E2"/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semiHidden/>
    <w:unhideWhenUsed/>
    <w:rsid w:val="00D134E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134E2"/>
    <w:rPr>
      <w:rFonts w:ascii="Times New Roman" w:eastAsia="Times New Roman" w:hAnsi="Times New Roman" w:cs="Times New Roman"/>
      <w:lang w:val="ru-RU"/>
    </w:rPr>
  </w:style>
  <w:style w:type="paragraph" w:customStyle="1" w:styleId="10">
    <w:name w:val="Без интервала1"/>
    <w:basedOn w:val="a"/>
    <w:rsid w:val="00DA7405"/>
    <w:pPr>
      <w:widowControl/>
      <w:autoSpaceDE/>
      <w:autoSpaceDN/>
      <w:jc w:val="both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ORG110</cp:lastModifiedBy>
  <cp:revision>182</cp:revision>
  <cp:lastPrinted>2025-01-24T03:55:00Z</cp:lastPrinted>
  <dcterms:created xsi:type="dcterms:W3CDTF">2023-11-17T02:53:00Z</dcterms:created>
  <dcterms:modified xsi:type="dcterms:W3CDTF">2025-01-24T05:24:00Z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Canon iR-ADV 6555  PDF</vt:lpwstr>
  </property>
  <property fmtid="{D5CDD505-2E9C-101B-9397-08002B2CF9AE}" pid="4" name="LastSaved">
    <vt:filetime>2023-11-17T00:00:00Z</vt:filetime>
  </property>
</Properties>
</file>