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7D" w:rsidRPr="000963B5" w:rsidRDefault="00B5747D" w:rsidP="00B5747D">
      <w:pPr>
        <w:pStyle w:val="a3"/>
        <w:tabs>
          <w:tab w:val="left" w:pos="7513"/>
        </w:tabs>
        <w:ind w:left="5103"/>
        <w:jc w:val="left"/>
        <w:rPr>
          <w:sz w:val="28"/>
          <w:szCs w:val="28"/>
        </w:rPr>
      </w:pPr>
      <w:r w:rsidRPr="000963B5">
        <w:rPr>
          <w:sz w:val="28"/>
          <w:szCs w:val="28"/>
        </w:rPr>
        <w:t xml:space="preserve">Приложение </w:t>
      </w:r>
    </w:p>
    <w:p w:rsidR="00B5747D" w:rsidRPr="000963B5" w:rsidRDefault="00B5747D" w:rsidP="00B5747D">
      <w:pPr>
        <w:pStyle w:val="a3"/>
        <w:tabs>
          <w:tab w:val="left" w:pos="7513"/>
        </w:tabs>
        <w:ind w:left="5103"/>
        <w:jc w:val="left"/>
        <w:rPr>
          <w:sz w:val="28"/>
          <w:szCs w:val="28"/>
        </w:rPr>
      </w:pPr>
      <w:r w:rsidRPr="000963B5">
        <w:rPr>
          <w:sz w:val="28"/>
          <w:szCs w:val="28"/>
        </w:rPr>
        <w:t>к распоряжению Думы Уссурийского городского округа</w:t>
      </w:r>
    </w:p>
    <w:p w:rsidR="00B5747D" w:rsidRPr="000963B5" w:rsidRDefault="003E00FA" w:rsidP="00B5747D">
      <w:pPr>
        <w:pStyle w:val="a3"/>
        <w:tabs>
          <w:tab w:val="left" w:pos="7513"/>
        </w:tabs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6CD9">
        <w:rPr>
          <w:sz w:val="28"/>
          <w:szCs w:val="28"/>
        </w:rPr>
        <w:t>2 мая</w:t>
      </w:r>
      <w:r w:rsidR="00F86B8D">
        <w:rPr>
          <w:sz w:val="28"/>
          <w:szCs w:val="28"/>
        </w:rPr>
        <w:t xml:space="preserve"> 2024</w:t>
      </w:r>
      <w:r w:rsidR="00386CD9">
        <w:rPr>
          <w:sz w:val="28"/>
          <w:szCs w:val="28"/>
        </w:rPr>
        <w:t xml:space="preserve"> года № 59</w:t>
      </w:r>
      <w:r w:rsidR="00F86B8D">
        <w:rPr>
          <w:sz w:val="28"/>
          <w:szCs w:val="28"/>
        </w:rPr>
        <w:t>-</w:t>
      </w:r>
      <w:r w:rsidR="00B5747D" w:rsidRPr="000963B5">
        <w:rPr>
          <w:sz w:val="28"/>
          <w:szCs w:val="28"/>
        </w:rPr>
        <w:t>П</w:t>
      </w:r>
    </w:p>
    <w:p w:rsidR="00F62CBB" w:rsidRPr="00B46B67" w:rsidRDefault="00F62CBB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</w:p>
    <w:p w:rsidR="00B5747D" w:rsidRPr="000963B5" w:rsidRDefault="00B5747D" w:rsidP="00B5747D">
      <w:pPr>
        <w:pStyle w:val="a3"/>
        <w:tabs>
          <w:tab w:val="left" w:pos="7513"/>
        </w:tabs>
        <w:ind w:hanging="360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Повестка</w:t>
      </w:r>
    </w:p>
    <w:p w:rsidR="00B5747D" w:rsidRPr="000963B5" w:rsidRDefault="00B5747D" w:rsidP="00B5747D">
      <w:pPr>
        <w:pStyle w:val="a3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внеочередного заседания Думы Уссурийского городского округа</w:t>
      </w:r>
    </w:p>
    <w:p w:rsidR="00B5747D" w:rsidRPr="000963B5" w:rsidRDefault="00B5747D" w:rsidP="00B5747D">
      <w:pPr>
        <w:pStyle w:val="a3"/>
        <w:jc w:val="center"/>
        <w:rPr>
          <w:sz w:val="28"/>
          <w:szCs w:val="28"/>
        </w:rPr>
      </w:pPr>
      <w:r w:rsidRPr="000963B5">
        <w:rPr>
          <w:sz w:val="28"/>
          <w:szCs w:val="28"/>
        </w:rPr>
        <w:t>в дистанционном режиме</w:t>
      </w:r>
    </w:p>
    <w:p w:rsidR="00B5747D" w:rsidRPr="00983C69" w:rsidRDefault="00B5747D" w:rsidP="00B5747D">
      <w:pPr>
        <w:pStyle w:val="a3"/>
        <w:rPr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110"/>
      </w:tblGrid>
      <w:tr w:rsidR="00B5747D" w:rsidRPr="000963B5" w:rsidTr="00B46B67">
        <w:tc>
          <w:tcPr>
            <w:tcW w:w="5529" w:type="dxa"/>
          </w:tcPr>
          <w:p w:rsidR="00B5747D" w:rsidRPr="000963B5" w:rsidRDefault="00386CD9" w:rsidP="00E05D8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F86B8D">
              <w:rPr>
                <w:sz w:val="28"/>
                <w:szCs w:val="28"/>
              </w:rPr>
              <w:t>.2024</w:t>
            </w:r>
            <w:r w:rsidR="00B5747D" w:rsidRPr="000963B5">
              <w:rPr>
                <w:sz w:val="28"/>
                <w:szCs w:val="28"/>
              </w:rPr>
              <w:t xml:space="preserve"> </w:t>
            </w:r>
          </w:p>
          <w:p w:rsidR="00B5747D" w:rsidRPr="000963B5" w:rsidRDefault="00B5747D" w:rsidP="00386CD9">
            <w:pPr>
              <w:pStyle w:val="a3"/>
              <w:ind w:lef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386CD9">
              <w:rPr>
                <w:sz w:val="28"/>
                <w:szCs w:val="28"/>
              </w:rPr>
              <w:t>5.00</w:t>
            </w:r>
            <w:r w:rsidRPr="000963B5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4110" w:type="dxa"/>
          </w:tcPr>
          <w:p w:rsidR="00B5747D" w:rsidRPr="000963B5" w:rsidRDefault="00B5747D" w:rsidP="00F62CBB">
            <w:pPr>
              <w:pStyle w:val="a3"/>
              <w:jc w:val="right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г. Уссурийск</w:t>
            </w:r>
          </w:p>
        </w:tc>
      </w:tr>
    </w:tbl>
    <w:p w:rsidR="00B5747D" w:rsidRPr="00A04BC7" w:rsidRDefault="00B5747D" w:rsidP="00B5747D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B5747D" w:rsidRPr="000963B5" w:rsidTr="00CE0B91">
        <w:tc>
          <w:tcPr>
            <w:tcW w:w="1560" w:type="dxa"/>
          </w:tcPr>
          <w:p w:rsidR="00B5747D" w:rsidRPr="000963B5" w:rsidRDefault="00B5747D" w:rsidP="00386CD9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</w:t>
            </w:r>
            <w:r w:rsidR="00386CD9">
              <w:rPr>
                <w:sz w:val="28"/>
                <w:szCs w:val="28"/>
              </w:rPr>
              <w:t>5.00 – 15.05</w:t>
            </w:r>
          </w:p>
        </w:tc>
        <w:tc>
          <w:tcPr>
            <w:tcW w:w="8079" w:type="dxa"/>
          </w:tcPr>
          <w:p w:rsidR="00386CD9" w:rsidRPr="00386CD9" w:rsidRDefault="00386CD9" w:rsidP="00386CD9">
            <w:pPr>
              <w:rPr>
                <w:sz w:val="28"/>
                <w:szCs w:val="28"/>
                <w:lang w:val="x-none" w:eastAsia="x-none"/>
              </w:rPr>
            </w:pPr>
            <w:r w:rsidRPr="00386CD9">
              <w:rPr>
                <w:sz w:val="28"/>
                <w:szCs w:val="28"/>
                <w:lang w:val="x-none" w:eastAsia="x-none"/>
              </w:rPr>
              <w:t>Утверждение повестки заседания.</w:t>
            </w:r>
          </w:p>
          <w:p w:rsidR="00386CD9" w:rsidRPr="00386CD9" w:rsidRDefault="00386CD9" w:rsidP="00386CD9">
            <w:pPr>
              <w:rPr>
                <w:sz w:val="10"/>
                <w:szCs w:val="10"/>
                <w:lang w:val="x-none" w:eastAsia="x-none"/>
              </w:rPr>
            </w:pPr>
          </w:p>
          <w:p w:rsidR="00386CD9" w:rsidRPr="00386CD9" w:rsidRDefault="00386CD9" w:rsidP="00386CD9">
            <w:pPr>
              <w:jc w:val="both"/>
              <w:rPr>
                <w:sz w:val="24"/>
                <w:szCs w:val="28"/>
              </w:rPr>
            </w:pPr>
            <w:r w:rsidRPr="00386CD9">
              <w:rPr>
                <w:sz w:val="28"/>
                <w:szCs w:val="28"/>
                <w:u w:val="single"/>
              </w:rPr>
              <w:t>Докладывает:</w:t>
            </w:r>
            <w:r w:rsidRPr="00386CD9">
              <w:rPr>
                <w:sz w:val="28"/>
                <w:szCs w:val="28"/>
              </w:rPr>
              <w:t xml:space="preserve"> Черныш Александр Николаевич, председатель Думы Уссурийского городского округа. </w:t>
            </w:r>
          </w:p>
          <w:p w:rsidR="00B5747D" w:rsidRPr="00A04BC7" w:rsidRDefault="00B5747D" w:rsidP="00E05D85">
            <w:pPr>
              <w:jc w:val="both"/>
              <w:rPr>
                <w:sz w:val="16"/>
                <w:szCs w:val="16"/>
              </w:rPr>
            </w:pPr>
          </w:p>
        </w:tc>
      </w:tr>
      <w:tr w:rsidR="00386CD9" w:rsidRPr="000963B5" w:rsidTr="00CE0B91">
        <w:tc>
          <w:tcPr>
            <w:tcW w:w="1560" w:type="dxa"/>
          </w:tcPr>
          <w:p w:rsidR="00386CD9" w:rsidRPr="000963B5" w:rsidRDefault="00386CD9" w:rsidP="00E05D85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386CD9" w:rsidRPr="00386CD9" w:rsidRDefault="00386CD9" w:rsidP="00386CD9">
            <w:pPr>
              <w:ind w:right="-5"/>
              <w:jc w:val="both"/>
              <w:rPr>
                <w:sz w:val="28"/>
                <w:szCs w:val="28"/>
                <w:u w:val="single"/>
              </w:rPr>
            </w:pPr>
            <w:r w:rsidRPr="00386CD9">
              <w:rPr>
                <w:sz w:val="28"/>
                <w:szCs w:val="28"/>
                <w:u w:val="single"/>
              </w:rPr>
              <w:t>Приглашенные:</w:t>
            </w:r>
          </w:p>
          <w:p w:rsidR="00386CD9" w:rsidRPr="00386CD9" w:rsidRDefault="00386CD9" w:rsidP="00386CD9">
            <w:pPr>
              <w:ind w:right="-5"/>
              <w:jc w:val="both"/>
              <w:rPr>
                <w:sz w:val="28"/>
                <w:szCs w:val="28"/>
              </w:rPr>
            </w:pPr>
            <w:r w:rsidRPr="00386CD9">
              <w:rPr>
                <w:sz w:val="28"/>
                <w:szCs w:val="28"/>
              </w:rPr>
              <w:t>- </w:t>
            </w:r>
            <w:proofErr w:type="spellStart"/>
            <w:r w:rsidRPr="00386CD9">
              <w:rPr>
                <w:sz w:val="28"/>
                <w:szCs w:val="28"/>
              </w:rPr>
              <w:t>Дениш</w:t>
            </w:r>
            <w:proofErr w:type="spellEnd"/>
            <w:r w:rsidRPr="00386CD9">
              <w:rPr>
                <w:sz w:val="28"/>
                <w:szCs w:val="28"/>
              </w:rPr>
              <w:t xml:space="preserve"> Дмитрий Владимирович, Уссурийский городской прокурор;</w:t>
            </w:r>
          </w:p>
          <w:p w:rsidR="00386CD9" w:rsidRPr="00386CD9" w:rsidRDefault="00386CD9" w:rsidP="00386CD9">
            <w:pPr>
              <w:ind w:right="-5"/>
              <w:jc w:val="both"/>
              <w:rPr>
                <w:sz w:val="28"/>
                <w:szCs w:val="28"/>
              </w:rPr>
            </w:pPr>
            <w:r w:rsidRPr="00386CD9">
              <w:rPr>
                <w:sz w:val="28"/>
                <w:szCs w:val="28"/>
              </w:rPr>
              <w:t>- заместители главы администрации;</w:t>
            </w:r>
          </w:p>
          <w:p w:rsidR="00386CD9" w:rsidRPr="00386CD9" w:rsidRDefault="00386CD9" w:rsidP="00386CD9">
            <w:pPr>
              <w:ind w:right="-5"/>
              <w:jc w:val="both"/>
              <w:rPr>
                <w:sz w:val="28"/>
                <w:szCs w:val="28"/>
              </w:rPr>
            </w:pPr>
            <w:r w:rsidRPr="00386CD9">
              <w:rPr>
                <w:sz w:val="28"/>
                <w:szCs w:val="28"/>
              </w:rP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386CD9" w:rsidRPr="00386CD9" w:rsidRDefault="00386CD9" w:rsidP="00A04BC7">
            <w:pPr>
              <w:ind w:right="-5"/>
              <w:jc w:val="both"/>
              <w:rPr>
                <w:sz w:val="16"/>
                <w:szCs w:val="16"/>
              </w:rPr>
            </w:pPr>
          </w:p>
        </w:tc>
      </w:tr>
      <w:tr w:rsidR="00B5747D" w:rsidRPr="000963B5" w:rsidTr="00CE0B91">
        <w:tc>
          <w:tcPr>
            <w:tcW w:w="1560" w:type="dxa"/>
          </w:tcPr>
          <w:p w:rsidR="00B5747D" w:rsidRPr="00386CD9" w:rsidRDefault="00B5747D" w:rsidP="00E05D85">
            <w:pPr>
              <w:pStyle w:val="a3"/>
              <w:ind w:left="-108"/>
              <w:jc w:val="left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15</w:t>
            </w:r>
            <w:r w:rsidR="00386CD9">
              <w:rPr>
                <w:sz w:val="28"/>
                <w:szCs w:val="28"/>
              </w:rPr>
              <w:t>.05</w:t>
            </w:r>
            <w:r w:rsidRPr="000963B5">
              <w:rPr>
                <w:sz w:val="28"/>
                <w:szCs w:val="28"/>
              </w:rPr>
              <w:t xml:space="preserve"> -1</w:t>
            </w:r>
            <w:r w:rsidR="008600EF">
              <w:rPr>
                <w:sz w:val="28"/>
                <w:szCs w:val="28"/>
              </w:rPr>
              <w:t>5.</w:t>
            </w:r>
            <w:r w:rsidR="00386CD9">
              <w:rPr>
                <w:sz w:val="28"/>
                <w:szCs w:val="28"/>
              </w:rPr>
              <w:t>20</w:t>
            </w:r>
          </w:p>
          <w:p w:rsidR="00B5747D" w:rsidRPr="000963B5" w:rsidRDefault="00B5747D" w:rsidP="00A153D6">
            <w:pPr>
              <w:pStyle w:val="a3"/>
              <w:ind w:left="-108" w:right="-108"/>
              <w:rPr>
                <w:sz w:val="28"/>
                <w:szCs w:val="28"/>
              </w:rPr>
            </w:pPr>
            <w:r w:rsidRPr="000963B5">
              <w:rPr>
                <w:sz w:val="28"/>
                <w:szCs w:val="28"/>
              </w:rPr>
              <w:t>Вопрос</w:t>
            </w:r>
          </w:p>
        </w:tc>
        <w:tc>
          <w:tcPr>
            <w:tcW w:w="8079" w:type="dxa"/>
          </w:tcPr>
          <w:p w:rsidR="00A04BC7" w:rsidRDefault="00A04BC7" w:rsidP="00A04BC7">
            <w:pPr>
              <w:ind w:right="-5"/>
              <w:jc w:val="both"/>
              <w:rPr>
                <w:sz w:val="28"/>
                <w:szCs w:val="28"/>
              </w:rPr>
            </w:pPr>
            <w:r w:rsidRPr="00A5685B">
              <w:rPr>
                <w:sz w:val="28"/>
                <w:szCs w:val="28"/>
              </w:rPr>
              <w:t xml:space="preserve">О </w:t>
            </w:r>
            <w:r w:rsidR="00386CD9">
              <w:rPr>
                <w:sz w:val="28"/>
                <w:szCs w:val="28"/>
              </w:rPr>
              <w:t xml:space="preserve">проекте решения Думы Уссурийского городского округа "О внесении изменений в Устав Уссурийского городского округа </w:t>
            </w:r>
            <w:r w:rsidR="00F719BB">
              <w:rPr>
                <w:sz w:val="28"/>
                <w:szCs w:val="28"/>
              </w:rPr>
              <w:t>Приморского края</w:t>
            </w:r>
            <w:r w:rsidR="00386CD9">
              <w:rPr>
                <w:sz w:val="28"/>
                <w:szCs w:val="28"/>
              </w:rPr>
              <w:t>"</w:t>
            </w:r>
            <w:r w:rsidR="00F719BB">
              <w:rPr>
                <w:sz w:val="28"/>
                <w:szCs w:val="28"/>
              </w:rPr>
              <w:t xml:space="preserve"> </w:t>
            </w:r>
            <w:r w:rsidR="00386CD9">
              <w:rPr>
                <w:sz w:val="28"/>
                <w:szCs w:val="28"/>
              </w:rPr>
              <w:t>(второе чтение)</w:t>
            </w:r>
            <w:r>
              <w:rPr>
                <w:sz w:val="28"/>
                <w:szCs w:val="28"/>
              </w:rPr>
              <w:t>.</w:t>
            </w:r>
          </w:p>
          <w:p w:rsidR="001C1B57" w:rsidRPr="00BD7526" w:rsidRDefault="001C1B57" w:rsidP="00A04BC7">
            <w:pPr>
              <w:ind w:right="-5"/>
              <w:jc w:val="both"/>
              <w:rPr>
                <w:sz w:val="10"/>
                <w:szCs w:val="10"/>
              </w:rPr>
            </w:pPr>
          </w:p>
          <w:p w:rsidR="00A04BC7" w:rsidRDefault="00A04BC7" w:rsidP="00A04BC7">
            <w:pPr>
              <w:jc w:val="both"/>
              <w:rPr>
                <w:sz w:val="28"/>
                <w:szCs w:val="28"/>
              </w:rPr>
            </w:pPr>
            <w:r w:rsidRPr="00F843C8">
              <w:rPr>
                <w:sz w:val="28"/>
                <w:szCs w:val="28"/>
                <w:u w:val="single"/>
              </w:rPr>
              <w:t>Докладывает</w:t>
            </w:r>
            <w:r w:rsidRPr="00174E1A">
              <w:rPr>
                <w:sz w:val="28"/>
                <w:szCs w:val="28"/>
              </w:rPr>
              <w:t xml:space="preserve">: </w:t>
            </w:r>
          </w:p>
          <w:p w:rsidR="008F2765" w:rsidRPr="00FD0839" w:rsidRDefault="00386CD9" w:rsidP="00DE1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Тесленко Оль</w:t>
            </w:r>
            <w:r w:rsidR="00DE1442">
              <w:rPr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sz w:val="28"/>
                <w:szCs w:val="28"/>
              </w:rPr>
              <w:t>а Александровна</w:t>
            </w:r>
            <w:r w:rsidR="00A04BC7" w:rsidRPr="00A5685B">
              <w:rPr>
                <w:sz w:val="28"/>
                <w:szCs w:val="28"/>
              </w:rPr>
              <w:t>,</w:t>
            </w:r>
            <w:r w:rsidR="00A04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</w:t>
            </w:r>
            <w:r w:rsidR="00A04BC7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культуры</w:t>
            </w:r>
            <w:r w:rsidR="00A04BC7">
              <w:rPr>
                <w:sz w:val="28"/>
                <w:szCs w:val="28"/>
              </w:rPr>
              <w:t xml:space="preserve"> администрации.</w:t>
            </w:r>
          </w:p>
        </w:tc>
      </w:tr>
    </w:tbl>
    <w:p w:rsidR="001E3179" w:rsidRDefault="001E3179"/>
    <w:sectPr w:rsidR="001E3179" w:rsidSect="00983C69">
      <w:pgSz w:w="11906" w:h="16838"/>
      <w:pgMar w:top="568" w:right="851" w:bottom="709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47D"/>
    <w:rsid w:val="00006505"/>
    <w:rsid w:val="001C1B57"/>
    <w:rsid w:val="001E3179"/>
    <w:rsid w:val="002359FF"/>
    <w:rsid w:val="00315673"/>
    <w:rsid w:val="00386CD9"/>
    <w:rsid w:val="003E00FA"/>
    <w:rsid w:val="00423CA6"/>
    <w:rsid w:val="00434D8E"/>
    <w:rsid w:val="00535847"/>
    <w:rsid w:val="0054447B"/>
    <w:rsid w:val="0062550C"/>
    <w:rsid w:val="006E6A08"/>
    <w:rsid w:val="007341D1"/>
    <w:rsid w:val="007A1E79"/>
    <w:rsid w:val="0083322E"/>
    <w:rsid w:val="00843535"/>
    <w:rsid w:val="008600EF"/>
    <w:rsid w:val="008F2765"/>
    <w:rsid w:val="00983C69"/>
    <w:rsid w:val="009F1CFB"/>
    <w:rsid w:val="00A04BC7"/>
    <w:rsid w:val="00A153D6"/>
    <w:rsid w:val="00A219DC"/>
    <w:rsid w:val="00B46B67"/>
    <w:rsid w:val="00B5747D"/>
    <w:rsid w:val="00B57B59"/>
    <w:rsid w:val="00B70ADF"/>
    <w:rsid w:val="00BD7526"/>
    <w:rsid w:val="00BE4141"/>
    <w:rsid w:val="00C73526"/>
    <w:rsid w:val="00C90230"/>
    <w:rsid w:val="00CB05A1"/>
    <w:rsid w:val="00CE0B91"/>
    <w:rsid w:val="00D15F3C"/>
    <w:rsid w:val="00DE1442"/>
    <w:rsid w:val="00DF2C02"/>
    <w:rsid w:val="00E05D85"/>
    <w:rsid w:val="00E523E6"/>
    <w:rsid w:val="00E83A1C"/>
    <w:rsid w:val="00EB6235"/>
    <w:rsid w:val="00EF1A63"/>
    <w:rsid w:val="00F162C5"/>
    <w:rsid w:val="00F44B32"/>
    <w:rsid w:val="00F62CBB"/>
    <w:rsid w:val="00F719BB"/>
    <w:rsid w:val="00F86B8D"/>
    <w:rsid w:val="00F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497A"/>
  <w15:docId w15:val="{4CF30648-8972-4FD0-998E-A684E336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47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747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B574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5747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B5747D"/>
    <w:pPr>
      <w:spacing w:before="100" w:beforeAutospacing="1" w:after="100" w:afterAutospacing="1"/>
    </w:pPr>
    <w:rPr>
      <w:sz w:val="24"/>
      <w:szCs w:val="24"/>
    </w:rPr>
  </w:style>
  <w:style w:type="character" w:customStyle="1" w:styleId="bx-messenger-message">
    <w:name w:val="bx-messenger-message"/>
    <w:basedOn w:val="a0"/>
    <w:rsid w:val="00F162C5"/>
  </w:style>
  <w:style w:type="paragraph" w:styleId="a6">
    <w:name w:val="Balloon Text"/>
    <w:basedOn w:val="a"/>
    <w:link w:val="a7"/>
    <w:uiPriority w:val="99"/>
    <w:semiHidden/>
    <w:unhideWhenUsed/>
    <w:rsid w:val="00A153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2024-05-02T04:13:00Z</cp:lastPrinted>
  <dcterms:created xsi:type="dcterms:W3CDTF">2021-12-15T03:10:00Z</dcterms:created>
  <dcterms:modified xsi:type="dcterms:W3CDTF">2024-05-03T00:19:00Z</dcterms:modified>
</cp:coreProperties>
</file>