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E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A29CB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32D6E" w:rsidRPr="00C32D6E" w:rsidRDefault="008E1585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советника</w:t>
      </w:r>
      <w:r w:rsidR="00D870AB">
        <w:rPr>
          <w:rFonts w:ascii="Times New Roman" w:hAnsi="Times New Roman" w:cs="Times New Roman"/>
          <w:sz w:val="24"/>
          <w:szCs w:val="24"/>
        </w:rPr>
        <w:t xml:space="preserve"> </w:t>
      </w:r>
      <w:r w:rsidR="00C32D6E" w:rsidRPr="00C32D6E">
        <w:rPr>
          <w:rFonts w:ascii="Times New Roman" w:hAnsi="Times New Roman" w:cs="Times New Roman"/>
          <w:sz w:val="24"/>
          <w:szCs w:val="24"/>
        </w:rPr>
        <w:t>председателя Думы Уссурийского городского округа и членов его семьи за период с 1 января 201</w:t>
      </w:r>
      <w:r w:rsidR="00874CDB">
        <w:rPr>
          <w:rFonts w:ascii="Times New Roman" w:hAnsi="Times New Roman" w:cs="Times New Roman"/>
          <w:sz w:val="24"/>
          <w:szCs w:val="24"/>
        </w:rPr>
        <w:t>8</w:t>
      </w:r>
      <w:r w:rsidR="006F786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74CDB">
        <w:rPr>
          <w:rFonts w:ascii="Times New Roman" w:hAnsi="Times New Roman" w:cs="Times New Roman"/>
          <w:sz w:val="24"/>
          <w:szCs w:val="24"/>
        </w:rPr>
        <w:t>8</w:t>
      </w:r>
      <w:r w:rsidR="00C32D6E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3" w:type="dxa"/>
        <w:tblLayout w:type="fixed"/>
        <w:tblLook w:val="04A0"/>
      </w:tblPr>
      <w:tblGrid>
        <w:gridCol w:w="1526"/>
        <w:gridCol w:w="1276"/>
        <w:gridCol w:w="1134"/>
        <w:gridCol w:w="1134"/>
        <w:gridCol w:w="1275"/>
        <w:gridCol w:w="1134"/>
        <w:gridCol w:w="1560"/>
        <w:gridCol w:w="1417"/>
        <w:gridCol w:w="1418"/>
        <w:gridCol w:w="1277"/>
        <w:gridCol w:w="1842"/>
      </w:tblGrid>
      <w:tr w:rsidR="00874CDB" w:rsidRPr="00A5350B" w:rsidTr="0078107E">
        <w:trPr>
          <w:trHeight w:val="818"/>
        </w:trPr>
        <w:tc>
          <w:tcPr>
            <w:tcW w:w="1526" w:type="dxa"/>
            <w:vMerge w:val="restart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4111" w:type="dxa"/>
            <w:gridSpan w:val="3"/>
          </w:tcPr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</w:t>
            </w:r>
          </w:p>
        </w:tc>
        <w:tc>
          <w:tcPr>
            <w:tcW w:w="1418" w:type="dxa"/>
            <w:vMerge w:val="restart"/>
          </w:tcPr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277" w:type="dxa"/>
            <w:vMerge w:val="restart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842" w:type="dxa"/>
            <w:vMerge w:val="restart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точниках получ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ния средств, за счет которых </w:t>
            </w: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 сделка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874CDB" w:rsidRPr="00A5350B" w:rsidTr="0078107E">
        <w:tc>
          <w:tcPr>
            <w:tcW w:w="1526" w:type="dxa"/>
            <w:vMerge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  <w:tc>
          <w:tcPr>
            <w:tcW w:w="1134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417" w:type="dxa"/>
          </w:tcPr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DB" w:rsidRPr="00A5350B" w:rsidTr="0078107E">
        <w:trPr>
          <w:trHeight w:val="1066"/>
        </w:trPr>
        <w:tc>
          <w:tcPr>
            <w:tcW w:w="1526" w:type="dxa"/>
          </w:tcPr>
          <w:p w:rsidR="00874CD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  <w:p w:rsidR="00874CDB" w:rsidRPr="00A5350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874CDB" w:rsidRPr="00A5350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275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74CDB" w:rsidRPr="00A5350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874CDB" w:rsidRPr="00874CD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74CD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</w:p>
          <w:p w:rsidR="00874CD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</w:p>
        </w:tc>
        <w:tc>
          <w:tcPr>
            <w:tcW w:w="1277" w:type="dxa"/>
          </w:tcPr>
          <w:p w:rsidR="00874CDB" w:rsidRDefault="00874CDB" w:rsidP="008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685766,95</w:t>
            </w:r>
          </w:p>
        </w:tc>
        <w:tc>
          <w:tcPr>
            <w:tcW w:w="1842" w:type="dxa"/>
          </w:tcPr>
          <w:p w:rsidR="00874CDB" w:rsidRPr="00A5350B" w:rsidRDefault="00874CDB" w:rsidP="0078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DB" w:rsidRDefault="00874CDB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CDB" w:rsidRPr="00C32D6E" w:rsidRDefault="00874CDB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4CDB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C32D6E"/>
    <w:rsid w:val="000324C1"/>
    <w:rsid w:val="0009658A"/>
    <w:rsid w:val="000B24FD"/>
    <w:rsid w:val="000C2412"/>
    <w:rsid w:val="00115037"/>
    <w:rsid w:val="00137101"/>
    <w:rsid w:val="00152F22"/>
    <w:rsid w:val="00213634"/>
    <w:rsid w:val="003E7A0D"/>
    <w:rsid w:val="004372A4"/>
    <w:rsid w:val="004D15E7"/>
    <w:rsid w:val="005E6223"/>
    <w:rsid w:val="00626C22"/>
    <w:rsid w:val="006A181A"/>
    <w:rsid w:val="006C6B3B"/>
    <w:rsid w:val="006F786B"/>
    <w:rsid w:val="00723C5D"/>
    <w:rsid w:val="00874CDB"/>
    <w:rsid w:val="008E1585"/>
    <w:rsid w:val="0094521D"/>
    <w:rsid w:val="00AE728C"/>
    <w:rsid w:val="00B54F25"/>
    <w:rsid w:val="00BA4B6A"/>
    <w:rsid w:val="00BC0CDF"/>
    <w:rsid w:val="00C32D6E"/>
    <w:rsid w:val="00C43E41"/>
    <w:rsid w:val="00C721D6"/>
    <w:rsid w:val="00D80557"/>
    <w:rsid w:val="00D870AB"/>
    <w:rsid w:val="00DF3228"/>
    <w:rsid w:val="00EE56EF"/>
    <w:rsid w:val="00FA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13</cp:revision>
  <dcterms:created xsi:type="dcterms:W3CDTF">2014-04-24T07:56:00Z</dcterms:created>
  <dcterms:modified xsi:type="dcterms:W3CDTF">2019-04-22T05:50:00Z</dcterms:modified>
</cp:coreProperties>
</file>